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9C850" w14:textId="77777777"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Allegato n. 1</w:t>
      </w:r>
    </w:p>
    <w:p w14:paraId="72666F63" w14:textId="77777777" w:rsidR="00F43BE2" w:rsidRPr="00CD16B7" w:rsidRDefault="00F43BE2" w:rsidP="00F43BE2">
      <w:pPr>
        <w:widowControl w:val="0"/>
        <w:spacing w:after="0" w:line="360" w:lineRule="auto"/>
        <w:jc w:val="center"/>
        <w:rPr>
          <w:rFonts w:ascii="Arial" w:eastAsia="Times New Roman" w:hAnsi="Arial" w:cs="Arial"/>
          <w:b/>
          <w:sz w:val="20"/>
          <w:szCs w:val="20"/>
          <w:u w:val="single"/>
          <w:lang w:eastAsia="it-IT"/>
        </w:rPr>
      </w:pPr>
    </w:p>
    <w:p w14:paraId="5ECC305C" w14:textId="77777777" w:rsidR="00E243E1" w:rsidRDefault="002E1299" w:rsidP="00F43BE2">
      <w:pPr>
        <w:widowControl w:val="0"/>
        <w:spacing w:after="0" w:line="360" w:lineRule="auto"/>
        <w:jc w:val="center"/>
        <w:rPr>
          <w:rFonts w:ascii="Arial" w:eastAsia="Times New Roman" w:hAnsi="Arial" w:cs="Arial"/>
          <w:b/>
          <w:smallCaps/>
          <w:sz w:val="20"/>
          <w:szCs w:val="20"/>
          <w:u w:val="single"/>
          <w:lang w:eastAsia="it-IT"/>
        </w:rPr>
      </w:pPr>
      <w:r>
        <w:rPr>
          <w:rFonts w:ascii="Arial" w:eastAsia="Times New Roman" w:hAnsi="Arial" w:cs="Arial"/>
          <w:b/>
          <w:smallCaps/>
          <w:sz w:val="20"/>
          <w:szCs w:val="20"/>
          <w:u w:val="single"/>
          <w:lang w:eastAsia="it-IT"/>
        </w:rPr>
        <w:t xml:space="preserve">Manifestazione di interesse </w:t>
      </w:r>
      <w:r w:rsidR="00482A57">
        <w:rPr>
          <w:rFonts w:ascii="Arial" w:eastAsia="Times New Roman" w:hAnsi="Arial" w:cs="Arial"/>
          <w:b/>
          <w:smallCaps/>
          <w:sz w:val="20"/>
          <w:szCs w:val="20"/>
          <w:u w:val="single"/>
          <w:lang w:eastAsia="it-IT"/>
        </w:rPr>
        <w:t>e dichiarazioni a corredo</w:t>
      </w:r>
    </w:p>
    <w:p w14:paraId="5A681BF4" w14:textId="77777777" w:rsidR="00F43BE2" w:rsidRPr="00CD16B7" w:rsidRDefault="00E243E1"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 xml:space="preserve"> </w:t>
      </w:r>
      <w:r w:rsidR="006F7BC8" w:rsidRPr="00CD16B7">
        <w:rPr>
          <w:rFonts w:ascii="Arial" w:eastAsia="Times New Roman" w:hAnsi="Arial" w:cs="Arial"/>
          <w:b/>
          <w:smallCaps/>
          <w:sz w:val="20"/>
          <w:szCs w:val="20"/>
          <w:u w:val="single"/>
          <w:lang w:eastAsia="it-IT"/>
        </w:rPr>
        <w:t>(dichiarazione resa anche ai sensi del D.P.R. 445/2000)</w:t>
      </w:r>
    </w:p>
    <w:p w14:paraId="67053402" w14:textId="77777777" w:rsidR="00F43BE2" w:rsidRPr="00CD16B7" w:rsidRDefault="00F43BE2" w:rsidP="00F43BE2">
      <w:pPr>
        <w:widowControl w:val="0"/>
        <w:spacing w:after="0" w:line="360" w:lineRule="auto"/>
        <w:jc w:val="center"/>
        <w:rPr>
          <w:rFonts w:ascii="Arial" w:eastAsia="Times New Roman" w:hAnsi="Arial" w:cs="Arial"/>
          <w:b/>
          <w:sz w:val="20"/>
          <w:szCs w:val="20"/>
          <w:lang w:eastAsia="it-IT"/>
        </w:rPr>
      </w:pPr>
    </w:p>
    <w:p w14:paraId="4DA91ECC" w14:textId="77777777" w:rsidR="00F43BE2" w:rsidRPr="00CD16B7" w:rsidRDefault="00F43BE2" w:rsidP="00F43BE2">
      <w:pPr>
        <w:widowControl w:val="0"/>
        <w:spacing w:after="0" w:line="360" w:lineRule="auto"/>
        <w:ind w:left="5127" w:firstLine="6"/>
        <w:jc w:val="both"/>
        <w:rPr>
          <w:rFonts w:ascii="Arial" w:eastAsia="Times New Roman" w:hAnsi="Arial" w:cs="Arial"/>
          <w:sz w:val="20"/>
          <w:szCs w:val="20"/>
          <w:lang w:eastAsia="it-IT"/>
        </w:rPr>
      </w:pPr>
    </w:p>
    <w:p w14:paraId="6C0F4B6D" w14:textId="77777777"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21CD9434" w14:textId="77777777" w:rsidR="00F43BE2" w:rsidRPr="00CD16B7" w:rsidRDefault="006F7BC8" w:rsidP="00CD16B7">
      <w:pPr>
        <w:widowControl w:val="0"/>
        <w:spacing w:after="0" w:line="360" w:lineRule="auto"/>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66BB4F41" w14:textId="77777777"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B306D3">
        <w:rPr>
          <w:rFonts w:ascii="Arial" w:eastAsia="Times New Roman" w:hAnsi="Arial" w:cs="Arial"/>
          <w:sz w:val="20"/>
          <w:szCs w:val="20"/>
          <w:lang w:eastAsia="it-IT"/>
        </w:rPr>
        <w:t xml:space="preserve">Filzi </w:t>
      </w:r>
      <w:r w:rsidRPr="00CD16B7">
        <w:rPr>
          <w:rFonts w:ascii="Arial" w:eastAsia="Times New Roman" w:hAnsi="Arial" w:cs="Arial"/>
          <w:sz w:val="20"/>
          <w:szCs w:val="20"/>
          <w:lang w:eastAsia="it-IT"/>
        </w:rPr>
        <w:t>n. 2</w:t>
      </w:r>
      <w:r w:rsidR="00B306D3">
        <w:rPr>
          <w:rFonts w:ascii="Arial" w:eastAsia="Times New Roman" w:hAnsi="Arial" w:cs="Arial"/>
          <w:sz w:val="20"/>
          <w:szCs w:val="20"/>
          <w:lang w:eastAsia="it-IT"/>
        </w:rPr>
        <w:t>5/A</w:t>
      </w:r>
    </w:p>
    <w:p w14:paraId="3ADC4B94" w14:textId="77777777"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14:paraId="304C33E0" w14:textId="77777777" w:rsidR="00F43BE2" w:rsidRPr="00CD16B7" w:rsidRDefault="00E243E1" w:rsidP="00F43BE2">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Pr>
          <w:rFonts w:ascii="Arial" w:eastAsia="Times New Roman" w:hAnsi="Arial" w:cs="Arial"/>
          <w:sz w:val="20"/>
          <w:szCs w:val="20"/>
          <w:lang w:eastAsia="it-IT"/>
        </w:rPr>
        <w:t>[Compilare parti applicabili all'operatore richiedente, altrimenti inserire n/a]</w:t>
      </w:r>
      <w:r w:rsidRPr="00CD16B7">
        <w:rPr>
          <w:rFonts w:ascii="Arial" w:eastAsia="Times New Roman" w:hAnsi="Arial" w:cs="Arial"/>
          <w:sz w:val="20"/>
          <w:szCs w:val="20"/>
          <w:lang w:eastAsia="it-IT"/>
        </w:rPr>
        <w:fldChar w:fldCharType="end"/>
      </w:r>
    </w:p>
    <w:p w14:paraId="766EDA4F" w14:textId="107053DA" w:rsidR="00B306D3" w:rsidRPr="00232BA6" w:rsidRDefault="006F7BC8" w:rsidP="00232BA6">
      <w:pPr>
        <w:spacing w:before="120" w:line="360" w:lineRule="auto"/>
        <w:jc w:val="both"/>
        <w:rPr>
          <w:rFonts w:cs="Arial"/>
          <w:b/>
          <w:bCs/>
          <w:smallCaps/>
          <w:highlight w:val="yellow"/>
        </w:rPr>
      </w:pPr>
      <w:r w:rsidRPr="00CD16B7">
        <w:rPr>
          <w:rFonts w:ascii="Arial" w:hAnsi="Arial" w:cs="Arial"/>
          <w:b/>
          <w:bCs/>
          <w:smallCaps/>
          <w:sz w:val="20"/>
          <w:szCs w:val="20"/>
          <w:u w:val="single"/>
        </w:rPr>
        <w:t>Oggetto</w:t>
      </w:r>
      <w:r w:rsidRPr="00CB47C6">
        <w:rPr>
          <w:rFonts w:ascii="Arial" w:hAnsi="Arial" w:cs="Arial"/>
          <w:b/>
          <w:bCs/>
          <w:smallCaps/>
          <w:sz w:val="20"/>
          <w:szCs w:val="20"/>
        </w:rPr>
        <w:t xml:space="preserve">: </w:t>
      </w:r>
      <w:r w:rsidR="00014DDE" w:rsidRPr="00014DDE">
        <w:rPr>
          <w:rFonts w:ascii="Arial" w:hAnsi="Arial" w:cs="Arial"/>
          <w:b/>
          <w:bCs/>
          <w:smallCaps/>
          <w:sz w:val="20"/>
          <w:szCs w:val="20"/>
          <w:u w:val="single"/>
        </w:rPr>
        <w:t>Avviso per manifestazione di interesse alla partecipazione alla procedura negoziata ai sensi dell’art. 36, comma 2, lett. b), del d.lgs. n. 50/2016 e s.m.i., finalizzata all’acquisizione del servizio di rilascio del giudizio di rating</w:t>
      </w:r>
      <w:r w:rsidR="00226FD5" w:rsidRPr="00226FD5">
        <w:rPr>
          <w:rFonts w:ascii="Arial" w:eastAsia="Times New Roman" w:hAnsi="Arial" w:cs="Arial"/>
          <w:b/>
          <w:smallCaps/>
          <w:sz w:val="20"/>
          <w:szCs w:val="20"/>
          <w:u w:val="single"/>
          <w:lang w:eastAsia="it-IT"/>
        </w:rPr>
        <w:t>.</w:t>
      </w:r>
    </w:p>
    <w:p w14:paraId="15BA02E9" w14:textId="77777777" w:rsidR="00226FD5" w:rsidRPr="00CD16B7" w:rsidRDefault="00226FD5" w:rsidP="00226FD5">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536C1">
        <w:rPr>
          <w:rFonts w:ascii="Arial" w:eastAsia="Times New Roman" w:hAnsi="Arial" w:cs="Arial"/>
          <w:sz w:val="20"/>
          <w:szCs w:val="20"/>
          <w:lang w:eastAsia="it-IT"/>
        </w:rPr>
      </w:r>
      <w:r w:rsidR="00E536C1">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536C1">
        <w:rPr>
          <w:rFonts w:ascii="Arial" w:eastAsia="Times New Roman" w:hAnsi="Arial" w:cs="Arial"/>
          <w:sz w:val="20"/>
          <w:szCs w:val="20"/>
          <w:lang w:eastAsia="it-IT"/>
        </w:rPr>
      </w:r>
      <w:r w:rsidR="00E536C1">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della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in raggruppamento temporaneo/consorzio di operatori economici/imprese costituito/costituendo o con le imprese/operatori economici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(di seguito denominata “</w:t>
      </w:r>
      <w:r w:rsidRPr="00CD16B7">
        <w:rPr>
          <w:rFonts w:ascii="Arial" w:eastAsia="Times New Roman" w:hAnsi="Arial" w:cs="Arial"/>
          <w:b/>
          <w:sz w:val="20"/>
          <w:szCs w:val="20"/>
          <w:lang w:eastAsia="it-IT"/>
        </w:rPr>
        <w:t>impresa</w:t>
      </w:r>
      <w:r w:rsidRPr="00CD16B7">
        <w:rPr>
          <w:rFonts w:ascii="Arial" w:eastAsia="Times New Roman" w:hAnsi="Arial" w:cs="Arial"/>
          <w:sz w:val="20"/>
          <w:szCs w:val="20"/>
          <w:lang w:eastAsia="it-IT"/>
        </w:rPr>
        <w:t>”/“</w:t>
      </w:r>
      <w:r w:rsidRPr="00CD16B7">
        <w:rPr>
          <w:rFonts w:ascii="Arial" w:eastAsia="Times New Roman" w:hAnsi="Arial" w:cs="Arial"/>
          <w:b/>
          <w:sz w:val="20"/>
          <w:szCs w:val="20"/>
          <w:lang w:eastAsia="it-IT"/>
        </w:rPr>
        <w:t>operatore economico</w:t>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14:paraId="1C0E6203" w14:textId="77777777" w:rsidR="00226FD5" w:rsidRPr="00CD16B7" w:rsidRDefault="00226FD5" w:rsidP="00226FD5">
      <w:pPr>
        <w:widowControl w:val="0"/>
        <w:spacing w:after="0" w:line="360" w:lineRule="auto"/>
        <w:jc w:val="both"/>
        <w:rPr>
          <w:rFonts w:ascii="Arial" w:eastAsia="Times New Roman" w:hAnsi="Arial" w:cs="Arial"/>
          <w:sz w:val="20"/>
          <w:szCs w:val="20"/>
          <w:lang w:eastAsia="it-IT"/>
        </w:rPr>
      </w:pPr>
    </w:p>
    <w:p w14:paraId="6ED2DDDC" w14:textId="77777777" w:rsidR="00DD07ED" w:rsidRDefault="00DD07ED" w:rsidP="00F43BE2">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chiede di partecipare alla procedura in oggetto e</w:t>
      </w:r>
    </w:p>
    <w:p w14:paraId="2A9639C8" w14:textId="77777777" w:rsidR="00F43BE2" w:rsidRDefault="006F7BC8" w:rsidP="00F43BE2">
      <w:pPr>
        <w:widowControl w:val="0"/>
        <w:spacing w:after="0" w:line="360" w:lineRule="auto"/>
        <w:jc w:val="center"/>
        <w:rPr>
          <w:rFonts w:ascii="Arial" w:eastAsia="Times New Roman" w:hAnsi="Arial" w:cs="Arial"/>
          <w:b/>
          <w:smallCaps/>
          <w:sz w:val="20"/>
          <w:szCs w:val="20"/>
          <w:lang w:eastAsia="it-IT"/>
        </w:rPr>
      </w:pPr>
      <w:r w:rsidRPr="00CD16B7">
        <w:rPr>
          <w:rFonts w:ascii="Arial" w:eastAsia="Times New Roman" w:hAnsi="Arial" w:cs="Arial"/>
          <w:b/>
          <w:smallCaps/>
          <w:sz w:val="20"/>
          <w:szCs w:val="20"/>
          <w:lang w:eastAsia="it-IT"/>
        </w:rPr>
        <w:t>dichiara sotto la propria responsabilità ai sensi del D.P.R. 445/2000</w:t>
      </w:r>
    </w:p>
    <w:p w14:paraId="6033870B" w14:textId="77777777" w:rsidR="009F2BFE" w:rsidRPr="009F2BFE" w:rsidRDefault="009F2BFE" w:rsidP="009F2BFE">
      <w:pPr>
        <w:pStyle w:val="Paragrafoelenco"/>
        <w:widowControl w:val="0"/>
        <w:numPr>
          <w:ilvl w:val="0"/>
          <w:numId w:val="21"/>
        </w:numPr>
        <w:spacing w:after="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dichiarazioni inerenti all’operatore economico</w:t>
      </w:r>
    </w:p>
    <w:p w14:paraId="33D0A596" w14:textId="77777777" w:rsidR="00DD07ED" w:rsidRDefault="00E46432" w:rsidP="00DD07ED">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536C1">
        <w:rPr>
          <w:rFonts w:ascii="Arial" w:eastAsia="Times New Roman" w:hAnsi="Arial" w:cs="Arial"/>
          <w:sz w:val="20"/>
          <w:szCs w:val="20"/>
          <w:lang w:eastAsia="it-IT"/>
        </w:rPr>
      </w:r>
      <w:r w:rsidR="00E536C1">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DD07ED">
        <w:rPr>
          <w:rFonts w:ascii="Arial" w:hAnsi="Arial" w:cs="Arial"/>
          <w:sz w:val="20"/>
          <w:szCs w:val="20"/>
        </w:rPr>
        <w:t>d</w:t>
      </w:r>
      <w:r w:rsidR="00DD07ED" w:rsidRPr="00DD07ED">
        <w:rPr>
          <w:rFonts w:ascii="Arial" w:hAnsi="Arial" w:cs="Arial"/>
          <w:sz w:val="20"/>
          <w:szCs w:val="20"/>
        </w:rPr>
        <w:t>i non trovarsi</w:t>
      </w:r>
      <w:r w:rsidR="00DD07ED">
        <w:rPr>
          <w:rFonts w:ascii="Arial" w:hAnsi="Arial" w:cs="Arial"/>
          <w:sz w:val="20"/>
          <w:szCs w:val="20"/>
        </w:rPr>
        <w:t xml:space="preserve"> in alcuna delle condizioni previste </w:t>
      </w:r>
      <w:r w:rsidR="00B420B5">
        <w:rPr>
          <w:rFonts w:ascii="Arial" w:hAnsi="Arial" w:cs="Arial"/>
          <w:sz w:val="20"/>
          <w:szCs w:val="20"/>
        </w:rPr>
        <w:t xml:space="preserve">come motivo di esclusione </w:t>
      </w:r>
      <w:r w:rsidR="00DD07ED">
        <w:rPr>
          <w:rFonts w:ascii="Arial" w:hAnsi="Arial" w:cs="Arial"/>
          <w:sz w:val="20"/>
          <w:szCs w:val="20"/>
        </w:rPr>
        <w:t>dall’art. 80 del d.lgs. n. 50/2016</w:t>
      </w:r>
      <w:r w:rsidR="00760391">
        <w:rPr>
          <w:rFonts w:ascii="Arial" w:hAnsi="Arial" w:cs="Arial"/>
          <w:sz w:val="20"/>
          <w:szCs w:val="20"/>
        </w:rPr>
        <w:t xml:space="preserve"> e s.m.i.</w:t>
      </w:r>
      <w:r w:rsidR="00DD07ED">
        <w:rPr>
          <w:rFonts w:ascii="Arial" w:hAnsi="Arial" w:cs="Arial"/>
          <w:sz w:val="20"/>
          <w:szCs w:val="20"/>
        </w:rPr>
        <w:t>;</w:t>
      </w:r>
    </w:p>
    <w:p w14:paraId="666D373E" w14:textId="7052654C" w:rsidR="00AB5F92" w:rsidRDefault="00E46432"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536C1">
        <w:rPr>
          <w:rFonts w:ascii="Arial" w:eastAsia="Times New Roman" w:hAnsi="Arial" w:cs="Arial"/>
          <w:sz w:val="20"/>
          <w:szCs w:val="20"/>
          <w:lang w:eastAsia="it-IT"/>
        </w:rPr>
      </w:r>
      <w:r w:rsidR="00E536C1">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226FD5">
        <w:rPr>
          <w:rFonts w:ascii="Arial" w:hAnsi="Arial" w:cs="Arial"/>
          <w:sz w:val="20"/>
          <w:szCs w:val="20"/>
        </w:rPr>
        <w:t>di essere in possesso del requisito</w:t>
      </w:r>
      <w:r w:rsidR="002154A2">
        <w:rPr>
          <w:rFonts w:ascii="Arial" w:hAnsi="Arial" w:cs="Arial"/>
          <w:sz w:val="20"/>
          <w:szCs w:val="20"/>
        </w:rPr>
        <w:t xml:space="preserve"> di idoneità </w:t>
      </w:r>
      <w:r w:rsidR="00AB5F92">
        <w:rPr>
          <w:rFonts w:ascii="Arial" w:hAnsi="Arial" w:cs="Arial"/>
          <w:sz w:val="20"/>
          <w:szCs w:val="20"/>
        </w:rPr>
        <w:t xml:space="preserve">professionale </w:t>
      </w:r>
      <w:r w:rsidR="00226FD5">
        <w:rPr>
          <w:rFonts w:ascii="Arial" w:hAnsi="Arial" w:cs="Arial"/>
          <w:sz w:val="20"/>
          <w:szCs w:val="20"/>
        </w:rPr>
        <w:t>prescritto</w:t>
      </w:r>
      <w:r w:rsidR="002154A2">
        <w:rPr>
          <w:rFonts w:ascii="Arial" w:hAnsi="Arial" w:cs="Arial"/>
          <w:sz w:val="20"/>
          <w:szCs w:val="20"/>
        </w:rPr>
        <w:t xml:space="preserve"> nell’avviso di manifestazione di interesse</w:t>
      </w:r>
      <w:r w:rsidR="00014DDE">
        <w:rPr>
          <w:rFonts w:ascii="Arial" w:hAnsi="Arial" w:cs="Arial"/>
          <w:sz w:val="20"/>
          <w:szCs w:val="20"/>
        </w:rPr>
        <w:t xml:space="preserve">, ossia di essere in possesso del </w:t>
      </w:r>
      <w:r w:rsidR="00014DDE" w:rsidRPr="00014DDE">
        <w:rPr>
          <w:rFonts w:ascii="Arial" w:hAnsi="Arial" w:cs="Arial"/>
          <w:sz w:val="20"/>
          <w:szCs w:val="20"/>
        </w:rPr>
        <w:t>riconoscimento del Credit Rating Agencies (CRA) rilasciato dall’European Securities and Markets Authority (ESMA) ai sensi del Regolamento CE n. 1060/2009</w:t>
      </w:r>
      <w:r w:rsidR="00014DDE">
        <w:rPr>
          <w:rFonts w:ascii="Arial" w:hAnsi="Arial" w:cs="Arial"/>
          <w:sz w:val="20"/>
          <w:szCs w:val="20"/>
        </w:rPr>
        <w:t>;</w:t>
      </w:r>
    </w:p>
    <w:p w14:paraId="06ED37DE" w14:textId="1D3358B4" w:rsidR="00D8498C" w:rsidRDefault="00226FD5"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536C1">
        <w:rPr>
          <w:rFonts w:ascii="Arial" w:eastAsia="Times New Roman" w:hAnsi="Arial" w:cs="Arial"/>
          <w:sz w:val="20"/>
          <w:szCs w:val="20"/>
          <w:lang w:eastAsia="it-IT"/>
        </w:rPr>
      </w:r>
      <w:r w:rsidR="00E536C1">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Pr>
          <w:rFonts w:ascii="Arial" w:hAnsi="Arial" w:cs="Arial"/>
          <w:sz w:val="20"/>
          <w:szCs w:val="20"/>
        </w:rPr>
        <w:t xml:space="preserve">di essere in </w:t>
      </w:r>
      <w:r w:rsidRPr="00F32F80">
        <w:rPr>
          <w:rFonts w:ascii="Arial" w:hAnsi="Arial" w:cs="Arial"/>
          <w:sz w:val="20"/>
          <w:szCs w:val="20"/>
        </w:rPr>
        <w:t xml:space="preserve">possesso del requisito di capacità tecniche e professionali prescritto nell’avviso di manifestazione di interesse, ossia </w:t>
      </w:r>
      <w:r w:rsidR="00014DDE">
        <w:rPr>
          <w:rFonts w:ascii="Arial" w:hAnsi="Arial" w:cs="Arial"/>
          <w:sz w:val="20"/>
          <w:szCs w:val="20"/>
        </w:rPr>
        <w:t xml:space="preserve">di aver assegnato </w:t>
      </w:r>
      <w:r w:rsidR="00014DDE" w:rsidRPr="00014DDE">
        <w:rPr>
          <w:rFonts w:ascii="Arial" w:eastAsia="Times New Roman" w:hAnsi="Arial" w:cs="Arial"/>
          <w:sz w:val="20"/>
          <w:szCs w:val="20"/>
          <w:lang w:eastAsia="it-IT"/>
        </w:rPr>
        <w:t>nel triennio 2017-2018-2019 di almeno 1 (uno) giudizio di rating a società italiane in controllo pubblico</w:t>
      </w:r>
      <w:r w:rsidR="00056F91">
        <w:rPr>
          <w:rFonts w:ascii="Arial" w:eastAsia="Times New Roman" w:hAnsi="Arial" w:cs="Arial"/>
          <w:sz w:val="20"/>
          <w:szCs w:val="20"/>
          <w:lang w:eastAsia="it-IT"/>
        </w:rPr>
        <w:t xml:space="preserve">: </w:t>
      </w:r>
    </w:p>
    <w:tbl>
      <w:tblPr>
        <w:tblStyle w:val="Grigliatabella"/>
        <w:tblW w:w="9634" w:type="dxa"/>
        <w:tblLayout w:type="fixed"/>
        <w:tblLook w:val="04A0" w:firstRow="1" w:lastRow="0" w:firstColumn="1" w:lastColumn="0" w:noHBand="0" w:noVBand="1"/>
      </w:tblPr>
      <w:tblGrid>
        <w:gridCol w:w="692"/>
        <w:gridCol w:w="4690"/>
        <w:gridCol w:w="4252"/>
      </w:tblGrid>
      <w:tr w:rsidR="00014DDE" w:rsidRPr="006A63A1" w14:paraId="0C9A34C3" w14:textId="77777777" w:rsidTr="00014DDE">
        <w:trPr>
          <w:trHeight w:val="839"/>
        </w:trPr>
        <w:tc>
          <w:tcPr>
            <w:tcW w:w="692" w:type="dxa"/>
            <w:shd w:val="clear" w:color="auto" w:fill="D9D9D9" w:themeFill="background1" w:themeFillShade="D9"/>
            <w:vAlign w:val="center"/>
          </w:tcPr>
          <w:p w14:paraId="5584FA2B" w14:textId="77777777" w:rsidR="00014DDE" w:rsidRPr="006A63A1" w:rsidRDefault="00014DDE" w:rsidP="00E24327">
            <w:pPr>
              <w:spacing w:before="120" w:after="120"/>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 xml:space="preserve">Rif. </w:t>
            </w:r>
          </w:p>
        </w:tc>
        <w:tc>
          <w:tcPr>
            <w:tcW w:w="4690" w:type="dxa"/>
            <w:shd w:val="clear" w:color="auto" w:fill="D9D9D9" w:themeFill="background1" w:themeFillShade="D9"/>
            <w:vAlign w:val="center"/>
          </w:tcPr>
          <w:p w14:paraId="697E1823" w14:textId="6BF453A4" w:rsidR="00014DDE" w:rsidRPr="006A63A1" w:rsidRDefault="00014DDE" w:rsidP="00014DDE">
            <w:pPr>
              <w:spacing w:before="120" w:after="120"/>
              <w:rPr>
                <w:rFonts w:ascii="Arial" w:eastAsia="Times New Roman" w:hAnsi="Arial" w:cs="Arial"/>
                <w:sz w:val="20"/>
                <w:szCs w:val="20"/>
                <w:lang w:eastAsia="it-IT"/>
              </w:rPr>
            </w:pPr>
            <w:r w:rsidRPr="006A63A1">
              <w:rPr>
                <w:rFonts w:ascii="Arial" w:eastAsia="Times New Roman" w:hAnsi="Arial" w:cs="Arial"/>
                <w:sz w:val="20"/>
                <w:szCs w:val="20"/>
                <w:lang w:eastAsia="it-IT"/>
              </w:rPr>
              <w:t>Nominativo</w:t>
            </w:r>
            <w:r>
              <w:rPr>
                <w:rFonts w:ascii="Arial" w:eastAsia="Times New Roman" w:hAnsi="Arial" w:cs="Arial"/>
                <w:sz w:val="20"/>
                <w:szCs w:val="20"/>
                <w:lang w:eastAsia="it-IT"/>
              </w:rPr>
              <w:t xml:space="preserve"> società assegnataria del giudizio di rating</w:t>
            </w:r>
          </w:p>
        </w:tc>
        <w:tc>
          <w:tcPr>
            <w:tcW w:w="4252" w:type="dxa"/>
            <w:shd w:val="clear" w:color="auto" w:fill="D9D9D9" w:themeFill="background1" w:themeFillShade="D9"/>
            <w:vAlign w:val="center"/>
          </w:tcPr>
          <w:p w14:paraId="2570F2B9" w14:textId="6DCEAC16" w:rsidR="00014DDE" w:rsidRPr="006A63A1" w:rsidRDefault="00014DDE" w:rsidP="00E24327">
            <w:pPr>
              <w:spacing w:before="120" w:after="120"/>
              <w:rPr>
                <w:rFonts w:ascii="Arial" w:eastAsia="Times New Roman" w:hAnsi="Arial" w:cs="Arial"/>
                <w:sz w:val="20"/>
                <w:szCs w:val="20"/>
                <w:lang w:eastAsia="it-IT"/>
              </w:rPr>
            </w:pPr>
            <w:r w:rsidRPr="006A63A1">
              <w:rPr>
                <w:rFonts w:ascii="Arial" w:eastAsia="Times New Roman" w:hAnsi="Arial" w:cs="Arial"/>
                <w:sz w:val="20"/>
                <w:szCs w:val="20"/>
                <w:lang w:eastAsia="it-IT"/>
              </w:rPr>
              <w:t xml:space="preserve">Data </w:t>
            </w:r>
            <w:r>
              <w:rPr>
                <w:rFonts w:ascii="Arial" w:eastAsia="Times New Roman" w:hAnsi="Arial" w:cs="Arial"/>
                <w:sz w:val="20"/>
                <w:szCs w:val="20"/>
                <w:lang w:eastAsia="it-IT"/>
              </w:rPr>
              <w:t>rilascio del giudizio di rating</w:t>
            </w:r>
          </w:p>
          <w:p w14:paraId="791C6E48" w14:textId="5C56F471" w:rsidR="00014DDE" w:rsidRPr="00014DDE" w:rsidRDefault="00014DDE" w:rsidP="00E24327">
            <w:pPr>
              <w:spacing w:before="120" w:after="120"/>
              <w:rPr>
                <w:rFonts w:ascii="Arial" w:eastAsia="Times New Roman" w:hAnsi="Arial" w:cs="Arial"/>
                <w:b/>
                <w:sz w:val="20"/>
                <w:szCs w:val="20"/>
                <w:lang w:eastAsia="it-IT"/>
              </w:rPr>
            </w:pPr>
            <w:r w:rsidRPr="006A63A1">
              <w:rPr>
                <w:rFonts w:ascii="Arial" w:eastAsia="Times New Roman" w:hAnsi="Arial" w:cs="Arial"/>
                <w:sz w:val="20"/>
                <w:szCs w:val="20"/>
                <w:lang w:eastAsia="it-IT"/>
              </w:rPr>
              <w:t>(</w:t>
            </w:r>
            <w:r w:rsidRPr="00E24327">
              <w:rPr>
                <w:rFonts w:ascii="Arial" w:eastAsia="Times New Roman" w:hAnsi="Arial" w:cs="Arial"/>
                <w:b/>
                <w:sz w:val="20"/>
                <w:szCs w:val="20"/>
                <w:lang w:eastAsia="it-IT"/>
              </w:rPr>
              <w:t>mm/aaaa</w:t>
            </w:r>
            <w:r w:rsidRPr="006A63A1">
              <w:rPr>
                <w:rFonts w:ascii="Arial" w:eastAsia="Times New Roman" w:hAnsi="Arial" w:cs="Arial"/>
                <w:sz w:val="20"/>
                <w:szCs w:val="20"/>
                <w:lang w:eastAsia="it-IT"/>
              </w:rPr>
              <w:t>)</w:t>
            </w:r>
          </w:p>
        </w:tc>
      </w:tr>
      <w:tr w:rsidR="00014DDE" w:rsidRPr="006A63A1" w14:paraId="4B3B72F4" w14:textId="77777777" w:rsidTr="00014DDE">
        <w:tc>
          <w:tcPr>
            <w:tcW w:w="692" w:type="dxa"/>
            <w:shd w:val="clear" w:color="auto" w:fill="DBE5F1" w:themeFill="accent1" w:themeFillTint="33"/>
          </w:tcPr>
          <w:p w14:paraId="12E6E7B2"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lastRenderedPageBreak/>
              <w:t>1</w:t>
            </w:r>
          </w:p>
        </w:tc>
        <w:tc>
          <w:tcPr>
            <w:tcW w:w="4690" w:type="dxa"/>
            <w:shd w:val="clear" w:color="auto" w:fill="DBE5F1" w:themeFill="accent1" w:themeFillTint="33"/>
          </w:tcPr>
          <w:p w14:paraId="3F535CC0"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bookmarkStart w:id="1" w:name="_GoBack"/>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bookmarkEnd w:id="1"/>
            <w:r w:rsidRPr="006A63A1">
              <w:rPr>
                <w:rFonts w:ascii="Arial" w:eastAsia="Times New Roman" w:hAnsi="Arial" w:cs="Arial"/>
                <w:sz w:val="20"/>
                <w:szCs w:val="20"/>
                <w:lang w:eastAsia="it-IT"/>
              </w:rPr>
              <w:fldChar w:fldCharType="end"/>
            </w:r>
          </w:p>
        </w:tc>
        <w:tc>
          <w:tcPr>
            <w:tcW w:w="4252" w:type="dxa"/>
            <w:shd w:val="clear" w:color="auto" w:fill="DBE5F1" w:themeFill="accent1" w:themeFillTint="33"/>
          </w:tcPr>
          <w:p w14:paraId="7C19F75B"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014DDE" w:rsidRPr="006A63A1" w14:paraId="619E588E" w14:textId="77777777" w:rsidTr="00014DDE">
        <w:tc>
          <w:tcPr>
            <w:tcW w:w="692" w:type="dxa"/>
            <w:shd w:val="clear" w:color="auto" w:fill="auto"/>
          </w:tcPr>
          <w:p w14:paraId="42B5D6CD" w14:textId="77777777" w:rsidR="00014DDE" w:rsidRPr="006A63A1" w:rsidRDefault="00014DDE"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2</w:t>
            </w:r>
          </w:p>
        </w:tc>
        <w:tc>
          <w:tcPr>
            <w:tcW w:w="4690" w:type="dxa"/>
            <w:shd w:val="clear" w:color="auto" w:fill="auto"/>
          </w:tcPr>
          <w:p w14:paraId="54FE6058" w14:textId="77777777" w:rsidR="00014DDE" w:rsidRPr="006A63A1" w:rsidRDefault="00014DDE"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4252" w:type="dxa"/>
            <w:shd w:val="clear" w:color="auto" w:fill="auto"/>
          </w:tcPr>
          <w:p w14:paraId="3DC3030F" w14:textId="77777777" w:rsidR="00014DDE" w:rsidRPr="006A63A1" w:rsidRDefault="00014DDE"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014DDE" w:rsidRPr="006A63A1" w14:paraId="7C788E35" w14:textId="77777777" w:rsidTr="00014DDE">
        <w:tc>
          <w:tcPr>
            <w:tcW w:w="692" w:type="dxa"/>
            <w:shd w:val="clear" w:color="auto" w:fill="auto"/>
          </w:tcPr>
          <w:p w14:paraId="12B81921" w14:textId="77777777" w:rsidR="00014DDE" w:rsidRPr="006A63A1" w:rsidRDefault="00014DDE"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3</w:t>
            </w:r>
          </w:p>
        </w:tc>
        <w:tc>
          <w:tcPr>
            <w:tcW w:w="4690" w:type="dxa"/>
            <w:shd w:val="clear" w:color="auto" w:fill="auto"/>
          </w:tcPr>
          <w:p w14:paraId="3BA8BCCA" w14:textId="77777777" w:rsidR="00014DDE" w:rsidRPr="006A63A1" w:rsidRDefault="00014DDE"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4252" w:type="dxa"/>
            <w:shd w:val="clear" w:color="auto" w:fill="auto"/>
          </w:tcPr>
          <w:p w14:paraId="535F54E4" w14:textId="77777777" w:rsidR="00014DDE" w:rsidRPr="006A63A1" w:rsidRDefault="00014DDE"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014DDE" w:rsidRPr="006A63A1" w14:paraId="06B3E568" w14:textId="77777777" w:rsidTr="00014DDE">
        <w:tc>
          <w:tcPr>
            <w:tcW w:w="692" w:type="dxa"/>
            <w:shd w:val="clear" w:color="auto" w:fill="auto"/>
          </w:tcPr>
          <w:p w14:paraId="37F47F4A" w14:textId="77777777" w:rsidR="00014DDE" w:rsidRPr="006A63A1" w:rsidRDefault="00014DDE"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4</w:t>
            </w:r>
          </w:p>
        </w:tc>
        <w:tc>
          <w:tcPr>
            <w:tcW w:w="4690" w:type="dxa"/>
            <w:shd w:val="clear" w:color="auto" w:fill="auto"/>
          </w:tcPr>
          <w:p w14:paraId="39C4136C" w14:textId="77777777" w:rsidR="00014DDE" w:rsidRPr="006A63A1" w:rsidRDefault="00014DDE"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4252" w:type="dxa"/>
            <w:shd w:val="clear" w:color="auto" w:fill="auto"/>
          </w:tcPr>
          <w:p w14:paraId="3229F266" w14:textId="77777777" w:rsidR="00014DDE" w:rsidRPr="006A63A1" w:rsidRDefault="00014DDE"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014DDE" w:rsidRPr="006A63A1" w14:paraId="13DCAC95" w14:textId="77777777" w:rsidTr="00014DDE">
        <w:tc>
          <w:tcPr>
            <w:tcW w:w="692" w:type="dxa"/>
            <w:shd w:val="clear" w:color="auto" w:fill="auto"/>
          </w:tcPr>
          <w:p w14:paraId="3E747A42"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5</w:t>
            </w:r>
          </w:p>
        </w:tc>
        <w:tc>
          <w:tcPr>
            <w:tcW w:w="4690" w:type="dxa"/>
            <w:shd w:val="clear" w:color="auto" w:fill="auto"/>
          </w:tcPr>
          <w:p w14:paraId="158307A7"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4252" w:type="dxa"/>
            <w:shd w:val="clear" w:color="auto" w:fill="auto"/>
          </w:tcPr>
          <w:p w14:paraId="5EC944B1"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014DDE" w:rsidRPr="006A63A1" w14:paraId="79EB36E6" w14:textId="77777777" w:rsidTr="00014DDE">
        <w:tc>
          <w:tcPr>
            <w:tcW w:w="692" w:type="dxa"/>
          </w:tcPr>
          <w:p w14:paraId="13D59C1C"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6</w:t>
            </w:r>
          </w:p>
        </w:tc>
        <w:tc>
          <w:tcPr>
            <w:tcW w:w="4690" w:type="dxa"/>
          </w:tcPr>
          <w:p w14:paraId="04D298B2"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4252" w:type="dxa"/>
          </w:tcPr>
          <w:p w14:paraId="1E3892D3"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014DDE" w:rsidRPr="006A63A1" w14:paraId="60BCCDC2" w14:textId="77777777" w:rsidTr="00014DDE">
        <w:tc>
          <w:tcPr>
            <w:tcW w:w="692" w:type="dxa"/>
          </w:tcPr>
          <w:p w14:paraId="4FA6160E"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7</w:t>
            </w:r>
          </w:p>
        </w:tc>
        <w:tc>
          <w:tcPr>
            <w:tcW w:w="4690" w:type="dxa"/>
          </w:tcPr>
          <w:p w14:paraId="31A904B5"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4252" w:type="dxa"/>
          </w:tcPr>
          <w:p w14:paraId="3C2663A1"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014DDE" w:rsidRPr="006A63A1" w14:paraId="49C71BF9" w14:textId="77777777" w:rsidTr="00014DDE">
        <w:tc>
          <w:tcPr>
            <w:tcW w:w="692" w:type="dxa"/>
          </w:tcPr>
          <w:p w14:paraId="462E749A"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8</w:t>
            </w:r>
          </w:p>
        </w:tc>
        <w:tc>
          <w:tcPr>
            <w:tcW w:w="4690" w:type="dxa"/>
          </w:tcPr>
          <w:p w14:paraId="7F3C0BB6"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4252" w:type="dxa"/>
          </w:tcPr>
          <w:p w14:paraId="3D9A482B"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014DDE" w:rsidRPr="006A63A1" w14:paraId="49F44A04" w14:textId="77777777" w:rsidTr="00014DDE">
        <w:tc>
          <w:tcPr>
            <w:tcW w:w="692" w:type="dxa"/>
          </w:tcPr>
          <w:p w14:paraId="7688F7CB"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9</w:t>
            </w:r>
          </w:p>
        </w:tc>
        <w:tc>
          <w:tcPr>
            <w:tcW w:w="4690" w:type="dxa"/>
          </w:tcPr>
          <w:p w14:paraId="7F972CDD"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4252" w:type="dxa"/>
          </w:tcPr>
          <w:p w14:paraId="65A11FE1" w14:textId="77777777" w:rsidR="00014DDE" w:rsidRPr="006A63A1" w:rsidRDefault="00014DDE"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014DDE" w14:paraId="4F92FE04" w14:textId="77777777" w:rsidTr="00014DDE">
        <w:tc>
          <w:tcPr>
            <w:tcW w:w="692" w:type="dxa"/>
          </w:tcPr>
          <w:p w14:paraId="3BC860AF" w14:textId="77777777" w:rsidR="00014DDE" w:rsidRPr="006A63A1" w:rsidRDefault="00014DDE"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10</w:t>
            </w:r>
          </w:p>
        </w:tc>
        <w:tc>
          <w:tcPr>
            <w:tcW w:w="4690" w:type="dxa"/>
          </w:tcPr>
          <w:p w14:paraId="1131DC43" w14:textId="77777777" w:rsidR="00014DDE" w:rsidRPr="006A63A1" w:rsidRDefault="00014DDE"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4252" w:type="dxa"/>
          </w:tcPr>
          <w:p w14:paraId="40DBC324" w14:textId="77777777" w:rsidR="00014DDE" w:rsidRPr="006A63A1" w:rsidRDefault="00014DDE"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bl>
    <w:p w14:paraId="50E9C44F" w14:textId="77777777" w:rsidR="00014DDE" w:rsidRDefault="00014DDE" w:rsidP="007153CE">
      <w:pPr>
        <w:spacing w:before="120" w:after="120" w:line="360" w:lineRule="auto"/>
        <w:jc w:val="both"/>
        <w:rPr>
          <w:rFonts w:ascii="Arial" w:eastAsia="Times New Roman" w:hAnsi="Arial" w:cs="Arial"/>
          <w:b/>
          <w:sz w:val="20"/>
          <w:szCs w:val="20"/>
          <w:u w:val="single"/>
          <w:lang w:eastAsia="it-IT"/>
        </w:rPr>
      </w:pPr>
    </w:p>
    <w:p w14:paraId="4D7FFDDF" w14:textId="290F7434"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536C1">
        <w:rPr>
          <w:rFonts w:ascii="Arial" w:eastAsia="Times New Roman" w:hAnsi="Arial" w:cs="Arial"/>
          <w:sz w:val="20"/>
          <w:szCs w:val="20"/>
          <w:lang w:eastAsia="it-IT"/>
        </w:rPr>
      </w:r>
      <w:r w:rsidR="00E536C1">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costituisce proposta contrattuale e non vincola in alcun modo Finlombarda S.p.A., la quale sarà libera di seguire anche altre procedure per l’acquisizione del servizio in oggetto e di interrompere in qualsiasi momento, per ragioni di sua esclusiva competenza, il procedimento avviato, senza che i soggetti istanti possano vantare alcuna pretesa;</w:t>
      </w:r>
    </w:p>
    <w:p w14:paraId="423B21DD" w14:textId="77777777"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536C1">
        <w:rPr>
          <w:rFonts w:ascii="Arial" w:eastAsia="Times New Roman" w:hAnsi="Arial" w:cs="Arial"/>
          <w:sz w:val="20"/>
          <w:szCs w:val="20"/>
          <w:lang w:eastAsia="it-IT"/>
        </w:rPr>
      </w:r>
      <w:r w:rsidR="00E536C1">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w:t>
      </w:r>
      <w:r w:rsidR="00123642">
        <w:rPr>
          <w:rFonts w:ascii="Arial" w:hAnsi="Arial" w:cs="Arial"/>
          <w:sz w:val="20"/>
          <w:szCs w:val="20"/>
        </w:rPr>
        <w:t>ostituisce prova del</w:t>
      </w:r>
      <w:r w:rsidR="007153CE">
        <w:rPr>
          <w:rFonts w:ascii="Arial" w:hAnsi="Arial" w:cs="Arial"/>
          <w:sz w:val="20"/>
          <w:szCs w:val="20"/>
        </w:rPr>
        <w:t xml:space="preserve"> possesso dei requisiti generali e speciali richiesti </w:t>
      </w:r>
      <w:r w:rsidR="00F221B5">
        <w:rPr>
          <w:rFonts w:ascii="Arial" w:hAnsi="Arial" w:cs="Arial"/>
          <w:sz w:val="20"/>
          <w:szCs w:val="20"/>
        </w:rPr>
        <w:t xml:space="preserve">per l’affidamento </w:t>
      </w:r>
      <w:r w:rsidR="00123642">
        <w:rPr>
          <w:rFonts w:ascii="Arial" w:hAnsi="Arial" w:cs="Arial"/>
          <w:sz w:val="20"/>
          <w:szCs w:val="20"/>
        </w:rPr>
        <w:t>del servizio,</w:t>
      </w:r>
      <w:r w:rsidR="00F221B5">
        <w:rPr>
          <w:rFonts w:ascii="Arial" w:hAnsi="Arial" w:cs="Arial"/>
          <w:sz w:val="20"/>
          <w:szCs w:val="20"/>
        </w:rPr>
        <w:t xml:space="preserve"> che invece dovrà essere dichiarato dall’interessato in occasione della </w:t>
      </w:r>
      <w:r w:rsidR="00B620D1">
        <w:rPr>
          <w:rFonts w:ascii="Arial" w:hAnsi="Arial" w:cs="Arial"/>
          <w:sz w:val="20"/>
          <w:szCs w:val="20"/>
        </w:rPr>
        <w:t>successiva lettera di invito</w:t>
      </w:r>
      <w:r w:rsidR="00F221B5">
        <w:rPr>
          <w:rFonts w:ascii="Arial" w:hAnsi="Arial" w:cs="Arial"/>
          <w:sz w:val="20"/>
          <w:szCs w:val="20"/>
        </w:rPr>
        <w:t xml:space="preserve"> ed accertato dalla </w:t>
      </w:r>
      <w:r w:rsidR="00123642">
        <w:rPr>
          <w:rFonts w:ascii="Arial" w:hAnsi="Arial" w:cs="Arial"/>
          <w:sz w:val="20"/>
          <w:szCs w:val="20"/>
        </w:rPr>
        <w:t>s</w:t>
      </w:r>
      <w:r w:rsidR="00F221B5">
        <w:rPr>
          <w:rFonts w:ascii="Arial" w:hAnsi="Arial" w:cs="Arial"/>
          <w:sz w:val="20"/>
          <w:szCs w:val="20"/>
        </w:rPr>
        <w:t>tazio</w:t>
      </w:r>
      <w:r w:rsidR="0073562B">
        <w:rPr>
          <w:rFonts w:ascii="Arial" w:hAnsi="Arial" w:cs="Arial"/>
          <w:sz w:val="20"/>
          <w:szCs w:val="20"/>
        </w:rPr>
        <w:t xml:space="preserve">ne appaltante nei modi di legge; </w:t>
      </w:r>
    </w:p>
    <w:p w14:paraId="718EEA8E" w14:textId="77777777"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B) dichiarazione in ordine alla partecipazione in forma associata</w:t>
      </w:r>
      <w:r w:rsidRPr="009F2BFE">
        <w:rPr>
          <w:rFonts w:ascii="Arial" w:eastAsia="Times New Roman" w:hAnsi="Arial" w:cs="Arial"/>
          <w:i/>
          <w:sz w:val="20"/>
          <w:szCs w:val="20"/>
          <w:lang w:eastAsia="it-IT"/>
        </w:rPr>
        <w:t xml:space="preserve"> (eventuale, contrassegnare e/o compilare solo i campi di pertinenza)</w:t>
      </w:r>
    </w:p>
    <w:p w14:paraId="12C95089" w14:textId="4F75D95A" w:rsidR="009F2BFE" w:rsidRPr="009F2BFE" w:rsidRDefault="00E46432" w:rsidP="00C95F6E">
      <w:pPr>
        <w:spacing w:before="120" w:after="120" w:line="360" w:lineRule="auto"/>
        <w:jc w:val="both"/>
        <w:rPr>
          <w:rFonts w:ascii="Arial" w:eastAsia="Times New Roman" w:hAnsi="Arial" w:cs="Arial"/>
          <w:iCs/>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536C1">
        <w:rPr>
          <w:rFonts w:ascii="Arial" w:eastAsia="Times New Roman" w:hAnsi="Arial" w:cs="Arial"/>
          <w:sz w:val="20"/>
          <w:szCs w:val="20"/>
          <w:lang w:eastAsia="it-IT"/>
        </w:rPr>
      </w:r>
      <w:r w:rsidR="00E536C1">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 xml:space="preserve">in caso di operatore economico/impresa mandante di raggruppamenti temporanei di impresa o consorzi </w:t>
      </w:r>
      <w:r w:rsidR="002C0346">
        <w:rPr>
          <w:rFonts w:ascii="Arial" w:eastAsia="Times New Roman" w:hAnsi="Arial" w:cs="Arial"/>
          <w:i/>
          <w:sz w:val="20"/>
          <w:szCs w:val="20"/>
          <w:lang w:eastAsia="it-IT"/>
        </w:rPr>
        <w:t>ordinari</w:t>
      </w:r>
      <w:r w:rsidR="009F2BFE" w:rsidRPr="009F2BFE">
        <w:rPr>
          <w:rFonts w:ascii="Arial" w:eastAsia="Times New Roman" w:hAnsi="Arial" w:cs="Arial"/>
          <w:sz w:val="20"/>
          <w:szCs w:val="20"/>
          <w:lang w:eastAsia="it-IT"/>
        </w:rPr>
        <w:t>)</w:t>
      </w:r>
      <w:r w:rsidR="009F2BFE" w:rsidRPr="009F2BFE">
        <w:rPr>
          <w:rFonts w:ascii="Arial" w:eastAsia="Times New Roman" w:hAnsi="Arial" w:cs="Arial"/>
          <w:iCs/>
          <w:sz w:val="20"/>
          <w:szCs w:val="20"/>
          <w:lang w:eastAsia="it-IT"/>
        </w:rPr>
        <w:t xml:space="preserve"> di autorizzare la mandataria </w:t>
      </w:r>
      <w:r w:rsidR="00C9727C">
        <w:rPr>
          <w:rFonts w:ascii="Arial" w:eastAsia="Times New Roman" w:hAnsi="Arial" w:cs="Arial"/>
          <w:iCs/>
          <w:sz w:val="20"/>
          <w:szCs w:val="20"/>
          <w:lang w:eastAsia="it-IT"/>
        </w:rPr>
        <w:t>a presentare</w:t>
      </w:r>
      <w:r w:rsidR="00DC2FF3">
        <w:rPr>
          <w:rFonts w:ascii="Arial" w:eastAsia="Times New Roman" w:hAnsi="Arial" w:cs="Arial"/>
          <w:iCs/>
          <w:sz w:val="20"/>
          <w:szCs w:val="20"/>
          <w:lang w:eastAsia="it-IT"/>
        </w:rPr>
        <w:t xml:space="preserve"> la manifestazione di interesse e</w:t>
      </w:r>
      <w:r w:rsidR="009F2BFE" w:rsidRPr="009F2BFE">
        <w:rPr>
          <w:rFonts w:ascii="Arial" w:eastAsia="Times New Roman" w:hAnsi="Arial" w:cs="Arial"/>
          <w:iCs/>
          <w:sz w:val="20"/>
          <w:szCs w:val="20"/>
          <w:lang w:eastAsia="it-IT"/>
        </w:rPr>
        <w:t xml:space="preserve"> a compiere in nome e per conto anche d</w:t>
      </w:r>
      <w:r w:rsidR="00DC2FF3">
        <w:rPr>
          <w:rFonts w:ascii="Arial" w:eastAsia="Times New Roman" w:hAnsi="Arial" w:cs="Arial"/>
          <w:iCs/>
          <w:sz w:val="20"/>
          <w:szCs w:val="20"/>
          <w:lang w:eastAsia="it-IT"/>
        </w:rPr>
        <w:t xml:space="preserve">i questa impresa ogni attività </w:t>
      </w:r>
      <w:r w:rsidR="009F2BFE" w:rsidRPr="009F2BFE">
        <w:rPr>
          <w:rFonts w:ascii="Arial" w:eastAsia="Times New Roman" w:hAnsi="Arial" w:cs="Arial"/>
          <w:iCs/>
          <w:sz w:val="20"/>
          <w:szCs w:val="20"/>
          <w:lang w:eastAsia="it-IT"/>
        </w:rPr>
        <w:t xml:space="preserve">da </w:t>
      </w:r>
      <w:r w:rsidR="00DC2FF3">
        <w:rPr>
          <w:rFonts w:ascii="Arial" w:eastAsia="Times New Roman" w:hAnsi="Arial" w:cs="Arial"/>
          <w:iCs/>
          <w:sz w:val="20"/>
          <w:szCs w:val="20"/>
          <w:lang w:eastAsia="it-IT"/>
        </w:rPr>
        <w:t xml:space="preserve">svolgere </w:t>
      </w:r>
      <w:r w:rsidR="009F2BFE" w:rsidRPr="009F2BFE">
        <w:rPr>
          <w:rFonts w:ascii="Arial" w:eastAsia="Times New Roman" w:hAnsi="Arial" w:cs="Arial"/>
          <w:iCs/>
          <w:sz w:val="20"/>
          <w:szCs w:val="20"/>
          <w:lang w:eastAsia="it-IT"/>
        </w:rPr>
        <w:t>attraverso la piattaforma Sintel necessaria a</w:t>
      </w:r>
      <w:r w:rsidR="00C9727C">
        <w:rPr>
          <w:rFonts w:ascii="Arial" w:eastAsia="Times New Roman" w:hAnsi="Arial" w:cs="Arial"/>
          <w:iCs/>
          <w:sz w:val="20"/>
          <w:szCs w:val="20"/>
          <w:lang w:eastAsia="it-IT"/>
        </w:rPr>
        <w:t>i fini della partecipazione all’indagine di mercato</w:t>
      </w:r>
      <w:r w:rsidR="009F2BFE" w:rsidRPr="009F2BFE">
        <w:rPr>
          <w:rFonts w:ascii="Arial" w:eastAsia="Times New Roman" w:hAnsi="Arial" w:cs="Arial"/>
          <w:iCs/>
          <w:sz w:val="20"/>
          <w:szCs w:val="20"/>
          <w:lang w:eastAsia="it-IT"/>
        </w:rPr>
        <w:t>;</w:t>
      </w:r>
    </w:p>
    <w:p w14:paraId="5023507D" w14:textId="77777777"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536C1">
        <w:rPr>
          <w:rFonts w:ascii="Arial" w:eastAsia="Times New Roman" w:hAnsi="Arial" w:cs="Arial"/>
          <w:sz w:val="20"/>
          <w:szCs w:val="20"/>
          <w:lang w:eastAsia="it-IT"/>
        </w:rPr>
      </w:r>
      <w:r w:rsidR="00E536C1">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raggruppamenti temporanei o consorzi non costituiti</w:t>
      </w:r>
      <w:r w:rsidR="009F2BFE" w:rsidRPr="009F2BFE">
        <w:rPr>
          <w:rFonts w:ascii="Arial" w:eastAsia="Times New Roman" w:hAnsi="Arial" w:cs="Arial"/>
          <w:sz w:val="20"/>
          <w:szCs w:val="20"/>
          <w:lang w:eastAsia="it-IT"/>
        </w:rPr>
        <w:t>) che le imprese in raggruppamento si impegnano, in caso di aggiudicazione, a costituire raggruppamento temporaneo/consorzio conformandosi alla disciplina di cui all’art. 48, comma 12,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conferendo mandato collettivo speciale con rappresentanza all’impresa qualificata mandataria la quale stipulerà il contratto in nome e per conto delle mandanti/consorziate;</w:t>
      </w:r>
    </w:p>
    <w:p w14:paraId="75D3B881" w14:textId="77777777"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lastRenderedPageBreak/>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536C1">
        <w:rPr>
          <w:rFonts w:ascii="Arial" w:eastAsia="Times New Roman" w:hAnsi="Arial" w:cs="Arial"/>
          <w:sz w:val="20"/>
          <w:szCs w:val="20"/>
          <w:lang w:eastAsia="it-IT"/>
        </w:rPr>
      </w:r>
      <w:r w:rsidR="00E536C1">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i/>
          <w:sz w:val="20"/>
          <w:szCs w:val="20"/>
          <w:lang w:eastAsia="it-IT"/>
        </w:rPr>
        <w:t xml:space="preserve">(in caso di Cooperativa o Consorzio tra Cooperative)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sz w:val="20"/>
          <w:szCs w:val="20"/>
          <w:lang w:eastAsia="it-IT"/>
        </w:rPr>
        <w:t xml:space="preserve"> in quanto costituente cooperativa ovvero in quanto partecipante a consorzio fra cooperative è iscritta nell’Albo delle Società Cooperative istituito con DM 23/06/2004 al n. </w:t>
      </w:r>
      <w:r w:rsidR="009F2BFE" w:rsidRPr="009F2BFE">
        <w:rPr>
          <w:rFonts w:ascii="Arial" w:eastAsia="Times New Roman" w:hAnsi="Arial" w:cs="Arial"/>
          <w:sz w:val="20"/>
          <w:szCs w:val="20"/>
          <w:lang w:eastAsia="it-IT"/>
        </w:rPr>
        <w:fldChar w:fldCharType="begin">
          <w:ffData>
            <w:name w:val="Testo1"/>
            <w:enabled/>
            <w:calcOnExit w:val="0"/>
            <w:textInput/>
          </w:ffData>
        </w:fldChar>
      </w:r>
      <w:r w:rsidR="009F2BFE" w:rsidRPr="009F2BFE">
        <w:rPr>
          <w:rFonts w:ascii="Arial" w:eastAsia="Times New Roman" w:hAnsi="Arial" w:cs="Arial"/>
          <w:sz w:val="20"/>
          <w:szCs w:val="20"/>
          <w:lang w:eastAsia="it-IT"/>
        </w:rPr>
        <w:instrText xml:space="preserve"> FORMTEXT </w:instrText>
      </w:r>
      <w:r w:rsidR="009F2BFE" w:rsidRPr="009F2BFE">
        <w:rPr>
          <w:rFonts w:ascii="Arial" w:eastAsia="Times New Roman" w:hAnsi="Arial" w:cs="Arial"/>
          <w:sz w:val="20"/>
          <w:szCs w:val="20"/>
          <w:lang w:eastAsia="it-IT"/>
        </w:rPr>
      </w:r>
      <w:r w:rsidR="009F2BFE" w:rsidRPr="009F2BFE">
        <w:rPr>
          <w:rFonts w:ascii="Arial" w:eastAsia="Times New Roman" w:hAnsi="Arial" w:cs="Arial"/>
          <w:sz w:val="20"/>
          <w:szCs w:val="20"/>
          <w:lang w:eastAsia="it-IT"/>
        </w:rPr>
        <w:fldChar w:fldCharType="separate"/>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p>
    <w:p w14:paraId="565A18AF" w14:textId="77777777"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536C1">
        <w:rPr>
          <w:rFonts w:ascii="Arial" w:eastAsia="Times New Roman" w:hAnsi="Arial" w:cs="Arial"/>
          <w:sz w:val="20"/>
          <w:szCs w:val="20"/>
          <w:lang w:eastAsia="it-IT"/>
        </w:rPr>
      </w:r>
      <w:r w:rsidR="00E536C1">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ai sensi di quanto previsto all’art. 48, comma 7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l’</w:t>
      </w:r>
      <w:r w:rsidR="009F2BFE" w:rsidRPr="009F2BFE">
        <w:rPr>
          <w:rFonts w:ascii="Arial" w:eastAsia="Times New Roman" w:hAnsi="Arial" w:cs="Arial"/>
          <w:iCs/>
          <w:sz w:val="20"/>
          <w:szCs w:val="20"/>
          <w:lang w:eastAsia="it-IT"/>
        </w:rPr>
        <w:t xml:space="preserve">impresa </w:t>
      </w:r>
      <w:r w:rsidR="009F2BFE" w:rsidRPr="009F2BFE">
        <w:rPr>
          <w:rFonts w:ascii="Arial" w:eastAsia="Times New Roman" w:hAnsi="Arial" w:cs="Arial"/>
          <w:sz w:val="20"/>
          <w:szCs w:val="20"/>
          <w:lang w:eastAsia="it-IT"/>
        </w:rPr>
        <w:t xml:space="preserve">non ha presentato </w:t>
      </w:r>
      <w:r w:rsidR="00491BD9">
        <w:rPr>
          <w:rFonts w:ascii="Arial" w:eastAsia="Times New Roman" w:hAnsi="Arial" w:cs="Arial"/>
          <w:sz w:val="20"/>
          <w:szCs w:val="20"/>
          <w:lang w:eastAsia="it-IT"/>
        </w:rPr>
        <w:t>manifestazione di interesse</w:t>
      </w:r>
      <w:r w:rsidR="009F2BFE" w:rsidRPr="009F2BFE">
        <w:rPr>
          <w:rFonts w:ascii="Arial" w:eastAsia="Times New Roman" w:hAnsi="Arial" w:cs="Arial"/>
          <w:sz w:val="20"/>
          <w:szCs w:val="20"/>
          <w:lang w:eastAsia="it-IT"/>
        </w:rPr>
        <w:t xml:space="preserve"> in più di un raggruppamento temporaneo o consorzio, ovvero singolarmente e quale componente di un raggruppamento di imprese o consorzio;</w:t>
      </w:r>
    </w:p>
    <w:p w14:paraId="5971DA19" w14:textId="77777777"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C) dichiarazione di elezione di domicilio </w:t>
      </w:r>
    </w:p>
    <w:p w14:paraId="7FC8D9D4" w14:textId="77777777"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536C1">
        <w:rPr>
          <w:rFonts w:ascii="Arial" w:eastAsia="Times New Roman" w:hAnsi="Arial" w:cs="Arial"/>
          <w:sz w:val="20"/>
          <w:szCs w:val="20"/>
          <w:lang w:eastAsia="it-IT"/>
        </w:rPr>
      </w:r>
      <w:r w:rsidR="00E536C1">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i/>
          <w:iCs/>
          <w:sz w:val="20"/>
          <w:szCs w:val="20"/>
          <w:lang w:eastAsia="it-IT"/>
        </w:rPr>
        <w:t xml:space="preserve">, </w:t>
      </w:r>
      <w:r w:rsidR="009F2BFE" w:rsidRPr="009F2BFE">
        <w:rPr>
          <w:rFonts w:ascii="Arial" w:eastAsia="Times New Roman" w:hAnsi="Arial" w:cs="Arial"/>
          <w:iCs/>
          <w:sz w:val="20"/>
          <w:szCs w:val="20"/>
          <w:lang w:eastAsia="it-IT"/>
        </w:rPr>
        <w:t>ai fini</w:t>
      </w:r>
      <w:r w:rsidR="0096119C">
        <w:rPr>
          <w:rFonts w:ascii="Arial" w:eastAsia="Times New Roman" w:hAnsi="Arial" w:cs="Arial"/>
          <w:iCs/>
          <w:sz w:val="20"/>
          <w:szCs w:val="20"/>
          <w:lang w:eastAsia="it-IT"/>
        </w:rPr>
        <w:t xml:space="preserve"> </w:t>
      </w:r>
      <w:r w:rsidR="0096119C" w:rsidRPr="0096119C">
        <w:rPr>
          <w:rFonts w:ascii="Arial" w:eastAsia="Times New Roman" w:hAnsi="Arial" w:cs="Arial"/>
          <w:iCs/>
          <w:sz w:val="20"/>
          <w:szCs w:val="20"/>
          <w:lang w:eastAsia="it-IT"/>
        </w:rPr>
        <w:t>dell’invio e della ricezione delle comunicazioni inerenti l’indagine di mercato</w:t>
      </w:r>
      <w:r w:rsidR="009F2BFE" w:rsidRPr="009F2BFE">
        <w:rPr>
          <w:rFonts w:ascii="Arial" w:eastAsia="Times New Roman" w:hAnsi="Arial" w:cs="Arial"/>
          <w:iCs/>
          <w:sz w:val="20"/>
          <w:szCs w:val="20"/>
          <w:lang w:eastAsia="it-IT"/>
        </w:rPr>
        <w:t>:</w:t>
      </w:r>
    </w:p>
    <w:p w14:paraId="575997AB" w14:textId="77777777" w:rsidR="009F2BFE" w:rsidRPr="009F2BFE" w:rsidRDefault="009F2BFE" w:rsidP="009F2BFE">
      <w:pPr>
        <w:numPr>
          <w:ilvl w:val="0"/>
          <w:numId w:val="10"/>
        </w:numPr>
        <w:spacing w:before="120" w:after="120" w:line="360" w:lineRule="auto"/>
        <w:jc w:val="both"/>
        <w:rPr>
          <w:rFonts w:ascii="Arial" w:eastAsia="Times New Roman" w:hAnsi="Arial" w:cs="Arial"/>
          <w:iCs/>
          <w:sz w:val="20"/>
          <w:szCs w:val="20"/>
          <w:lang w:eastAsia="it-IT"/>
        </w:rPr>
      </w:pPr>
      <w:r w:rsidRPr="009F2BFE">
        <w:rPr>
          <w:rFonts w:ascii="Arial" w:eastAsia="Times New Roman" w:hAnsi="Arial" w:cs="Arial"/>
          <w:sz w:val="20"/>
          <w:szCs w:val="20"/>
          <w:lang w:eastAsia="it-IT"/>
        </w:rPr>
        <w:t>ha indicato, all’atto della registrazione sulla piattaforma Sintel, o successivamente con l’aggiornamento del profilo registrato, un indirizzo di Posta Elettronica Certificata (PEC);</w:t>
      </w:r>
    </w:p>
    <w:p w14:paraId="231C6C7D" w14:textId="77777777" w:rsidR="00DC2FF3"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elegge, quale domicilio principale per il ricevimento delle comunicazioni e, in generale, </w:t>
      </w:r>
      <w:r w:rsidR="00EC234D">
        <w:rPr>
          <w:rFonts w:ascii="Arial" w:eastAsia="Times New Roman" w:hAnsi="Arial" w:cs="Arial"/>
          <w:sz w:val="20"/>
          <w:szCs w:val="20"/>
          <w:lang w:eastAsia="it-IT"/>
        </w:rPr>
        <w:t xml:space="preserve">per </w:t>
      </w:r>
      <w:r w:rsidRPr="009F2BFE">
        <w:rPr>
          <w:rFonts w:ascii="Arial" w:eastAsia="Times New Roman" w:hAnsi="Arial" w:cs="Arial"/>
          <w:sz w:val="20"/>
          <w:szCs w:val="20"/>
          <w:lang w:eastAsia="it-IT"/>
        </w:rPr>
        <w:t>le attività svolte nell’ambito della piattaforma Sintel, l’apposita area riservata ad accesso sicuro denominata “Comunicazioni procedura” messa a sua disposizione all’interno della piattaforma Sintel</w:t>
      </w:r>
      <w:r w:rsidR="00DC2FF3">
        <w:rPr>
          <w:rFonts w:ascii="Arial" w:eastAsia="Times New Roman" w:hAnsi="Arial" w:cs="Arial"/>
          <w:sz w:val="20"/>
          <w:szCs w:val="20"/>
          <w:lang w:eastAsia="it-IT"/>
        </w:rPr>
        <w:t>;</w:t>
      </w:r>
      <w:r w:rsidRPr="009F2BFE">
        <w:rPr>
          <w:rFonts w:ascii="Arial" w:eastAsia="Times New Roman" w:hAnsi="Arial" w:cs="Arial"/>
          <w:sz w:val="20"/>
          <w:szCs w:val="20"/>
          <w:lang w:eastAsia="it-IT"/>
        </w:rPr>
        <w:t xml:space="preserve"> </w:t>
      </w:r>
    </w:p>
    <w:p w14:paraId="147ACA6F" w14:textId="77777777" w:rsidR="009F2BFE" w:rsidRP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si impegna a verificare costantemente e tenere sotto controllo la propria area riservata all’interno della piattaforma Sintel; </w:t>
      </w:r>
    </w:p>
    <w:p w14:paraId="45B4C1B1" w14:textId="77777777" w:rsid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prende atto, anche in riferimento alle comunicazioni di cui all’art. 76 del D.lgs. 50/2016</w:t>
      </w:r>
      <w:r w:rsidR="00EC234D">
        <w:rPr>
          <w:rFonts w:ascii="Arial" w:eastAsia="Times New Roman" w:hAnsi="Arial" w:cs="Arial"/>
          <w:sz w:val="20"/>
          <w:szCs w:val="20"/>
          <w:lang w:eastAsia="it-IT"/>
        </w:rPr>
        <w:t xml:space="preserve"> e s.m.i</w:t>
      </w:r>
      <w:r w:rsidRPr="009F2BFE">
        <w:rPr>
          <w:rFonts w:ascii="Arial" w:eastAsia="Times New Roman" w:hAnsi="Arial" w:cs="Arial"/>
          <w:sz w:val="20"/>
          <w:szCs w:val="20"/>
          <w:lang w:eastAsia="it-IT"/>
        </w:rPr>
        <w:t xml:space="preserve"> e/o alle richieste di chiarimento e/o alle richieste di integrazione della documentazione presentata, che tutte le suddette comunicazioni inviate attraverso Sintel</w:t>
      </w:r>
      <w:r w:rsidR="00EC234D">
        <w:rPr>
          <w:rFonts w:ascii="Arial" w:eastAsia="Times New Roman" w:hAnsi="Arial" w:cs="Arial"/>
          <w:sz w:val="20"/>
          <w:szCs w:val="20"/>
          <w:lang w:eastAsia="it-IT"/>
        </w:rPr>
        <w:t>.</w:t>
      </w:r>
      <w:r w:rsidR="007A0B78">
        <w:rPr>
          <w:rFonts w:ascii="Arial" w:eastAsia="Times New Roman" w:hAnsi="Arial" w:cs="Arial"/>
          <w:sz w:val="20"/>
          <w:szCs w:val="20"/>
          <w:lang w:eastAsia="it-IT"/>
        </w:rPr>
        <w:t xml:space="preserve"> In caso di indisponibilità oggettiva della piattaforma Sintel verranno inviate </w:t>
      </w:r>
      <w:r w:rsidRPr="009F2BFE">
        <w:rPr>
          <w:rFonts w:ascii="Arial" w:eastAsia="Times New Roman" w:hAnsi="Arial" w:cs="Arial"/>
          <w:sz w:val="20"/>
          <w:szCs w:val="20"/>
          <w:lang w:eastAsia="it-IT"/>
        </w:rPr>
        <w:t>all’indirizzo PEC dichiarato dall’impresa al momento della registrazione (o successivamente con l’aggior</w:t>
      </w:r>
      <w:r w:rsidR="006A63A1">
        <w:rPr>
          <w:rFonts w:ascii="Arial" w:eastAsia="Times New Roman" w:hAnsi="Arial" w:cs="Arial"/>
          <w:sz w:val="20"/>
          <w:szCs w:val="20"/>
          <w:lang w:eastAsia="it-IT"/>
        </w:rPr>
        <w:t>namento del profilo registrato)</w:t>
      </w:r>
      <w:r w:rsidRPr="009F2BFE">
        <w:rPr>
          <w:rFonts w:ascii="Arial" w:eastAsia="Times New Roman" w:hAnsi="Arial" w:cs="Arial"/>
          <w:sz w:val="20"/>
          <w:szCs w:val="20"/>
          <w:lang w:eastAsia="it-IT"/>
        </w:rPr>
        <w:t>;</w:t>
      </w:r>
    </w:p>
    <w:p w14:paraId="42777413" w14:textId="77777777" w:rsidR="00DC2FF3" w:rsidRPr="00DC2FF3" w:rsidDel="00A4378F" w:rsidRDefault="00DC2FF3" w:rsidP="00DC2FF3">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14:paraId="7BACCF65" w14:textId="4CEC623C" w:rsidR="009F2BFE" w:rsidRPr="009F2BFE" w:rsidRDefault="00E46432" w:rsidP="009F2BF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536C1">
        <w:rPr>
          <w:rFonts w:ascii="Arial" w:eastAsia="Times New Roman" w:hAnsi="Arial" w:cs="Arial"/>
          <w:sz w:val="20"/>
          <w:szCs w:val="20"/>
          <w:lang w:eastAsia="it-IT"/>
        </w:rPr>
      </w:r>
      <w:r w:rsidR="00E536C1">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contrassegnare e compilare in caso di impresa mandante di raggruppamento temporaneo o consorzi</w:t>
      </w:r>
      <w:r w:rsidR="002C0346">
        <w:rPr>
          <w:rFonts w:ascii="Arial" w:eastAsia="Times New Roman" w:hAnsi="Arial" w:cs="Arial"/>
          <w:i/>
          <w:sz w:val="20"/>
          <w:szCs w:val="20"/>
          <w:lang w:eastAsia="it-IT"/>
        </w:rPr>
        <w:t xml:space="preserve"> ordinari</w:t>
      </w:r>
      <w:r w:rsidR="009F2BFE" w:rsidRPr="009F2BFE">
        <w:rPr>
          <w:rFonts w:ascii="Arial" w:eastAsia="Times New Roman" w:hAnsi="Arial" w:cs="Arial"/>
          <w:sz w:val="20"/>
          <w:szCs w:val="20"/>
          <w:lang w:eastAsia="it-IT"/>
        </w:rPr>
        <w:t xml:space="preserve">) ai fini dell’invio e della ricezione delle comunicazioni inerenti </w:t>
      </w:r>
      <w:r w:rsidR="00EC234D">
        <w:rPr>
          <w:rFonts w:ascii="Arial" w:eastAsia="Times New Roman" w:hAnsi="Arial" w:cs="Arial"/>
          <w:sz w:val="20"/>
          <w:szCs w:val="20"/>
          <w:lang w:eastAsia="it-IT"/>
        </w:rPr>
        <w:t>l’indagine di mercato</w:t>
      </w:r>
      <w:r w:rsidR="009F2BFE" w:rsidRPr="009F2BFE">
        <w:rPr>
          <w:rFonts w:ascii="Arial" w:eastAsia="Times New Roman" w:hAnsi="Arial" w:cs="Arial"/>
          <w:sz w:val="20"/>
          <w:szCs w:val="20"/>
          <w:lang w:eastAsia="it-IT"/>
        </w:rPr>
        <w:t>, anche in riferimento alle comunicazioni di cui all’art. 76 del d.lgs. 50/2016</w:t>
      </w:r>
      <w:r w:rsidR="00EC234D">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xml:space="preserve">, elegge domicilio presso </w:t>
      </w:r>
      <w:r w:rsidR="00EC234D">
        <w:rPr>
          <w:rFonts w:ascii="Arial" w:eastAsia="Times New Roman" w:hAnsi="Arial" w:cs="Arial"/>
          <w:sz w:val="20"/>
          <w:szCs w:val="20"/>
          <w:lang w:eastAsia="it-IT"/>
        </w:rPr>
        <w:t xml:space="preserve">il </w:t>
      </w:r>
      <w:r w:rsidR="009F2BFE" w:rsidRPr="009F2BFE">
        <w:rPr>
          <w:rFonts w:ascii="Arial" w:eastAsia="Times New Roman" w:hAnsi="Arial" w:cs="Arial"/>
          <w:sz w:val="20"/>
          <w:szCs w:val="20"/>
          <w:lang w:eastAsia="it-IT"/>
        </w:rPr>
        <w:t xml:space="preserve">domicilio eletto da parte della mandataria capogruppo/delegataria del raggruppamento temporaneo di imprese/consorzio; </w:t>
      </w:r>
    </w:p>
    <w:p w14:paraId="2F9D555F" w14:textId="77777777" w:rsidR="008A1531" w:rsidRPr="00CD16B7" w:rsidRDefault="008A1531" w:rsidP="008A1531">
      <w:pPr>
        <w:rPr>
          <w:rFonts w:ascii="Arial" w:hAnsi="Arial" w:cs="Arial"/>
          <w:b/>
          <w:i/>
          <w:sz w:val="20"/>
          <w:szCs w:val="20"/>
          <w:u w:val="single"/>
        </w:rPr>
      </w:pPr>
      <w:r>
        <w:rPr>
          <w:rFonts w:ascii="Arial" w:hAnsi="Arial" w:cs="Arial"/>
          <w:b/>
          <w:i/>
          <w:sz w:val="20"/>
          <w:szCs w:val="20"/>
          <w:u w:val="single"/>
        </w:rPr>
        <w:t>D</w:t>
      </w:r>
      <w:r w:rsidRPr="00CD16B7">
        <w:rPr>
          <w:rFonts w:ascii="Arial" w:hAnsi="Arial" w:cs="Arial"/>
          <w:b/>
          <w:i/>
          <w:sz w:val="20"/>
          <w:szCs w:val="20"/>
          <w:u w:val="single"/>
        </w:rPr>
        <w:t xml:space="preserve">) ulteriori dichiarazioni </w:t>
      </w:r>
    </w:p>
    <w:p w14:paraId="41E0E4C5" w14:textId="77777777" w:rsidR="008A1531" w:rsidRDefault="00E46432" w:rsidP="00C95F6E">
      <w:pPr>
        <w:spacing w:before="120" w:after="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E536C1">
        <w:rPr>
          <w:rFonts w:ascii="Arial" w:eastAsia="Times New Roman" w:hAnsi="Arial" w:cs="Arial"/>
          <w:sz w:val="20"/>
          <w:szCs w:val="20"/>
          <w:lang w:eastAsia="it-IT"/>
        </w:rPr>
      </w:r>
      <w:r w:rsidR="00E536C1">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CD16B7">
        <w:rPr>
          <w:rFonts w:ascii="Arial" w:hAnsi="Arial" w:cs="Arial"/>
          <w:bCs/>
          <w:i/>
          <w:sz w:val="20"/>
          <w:szCs w:val="20"/>
        </w:rPr>
        <w:t xml:space="preserve"> </w:t>
      </w:r>
      <w:r w:rsidR="008A1531" w:rsidRPr="00CD16B7">
        <w:rPr>
          <w:rFonts w:ascii="Arial" w:hAnsi="Arial" w:cs="Arial"/>
          <w:bCs/>
          <w:i/>
          <w:sz w:val="20"/>
          <w:szCs w:val="20"/>
        </w:rPr>
        <w:t>(</w:t>
      </w:r>
      <w:r w:rsidR="008A1531" w:rsidRPr="00CD16B7">
        <w:rPr>
          <w:rFonts w:ascii="Arial" w:hAnsi="Arial" w:cs="Arial"/>
          <w:bCs/>
          <w:i/>
          <w:sz w:val="20"/>
          <w:szCs w:val="20"/>
          <w:highlight w:val="lightGray"/>
        </w:rPr>
        <w:t>in caso di soggetto non residente e senza stabile organizzazione in Italia</w:t>
      </w:r>
      <w:r w:rsidR="008A1531" w:rsidRPr="00CD16B7">
        <w:rPr>
          <w:rFonts w:ascii="Arial" w:hAnsi="Arial" w:cs="Arial"/>
          <w:bCs/>
          <w:i/>
          <w:sz w:val="20"/>
          <w:szCs w:val="20"/>
        </w:rPr>
        <w:t xml:space="preserve">) </w:t>
      </w:r>
      <w:r w:rsidR="008A1531" w:rsidRPr="00CD16B7">
        <w:rPr>
          <w:rFonts w:ascii="Arial" w:hAnsi="Arial" w:cs="Arial"/>
          <w:sz w:val="20"/>
          <w:szCs w:val="20"/>
        </w:rPr>
        <w:t>che l’</w:t>
      </w:r>
      <w:r w:rsidR="008A1531" w:rsidRPr="00CD16B7">
        <w:rPr>
          <w:rFonts w:ascii="Arial" w:hAnsi="Arial" w:cs="Arial"/>
          <w:iCs/>
          <w:sz w:val="20"/>
          <w:szCs w:val="20"/>
        </w:rPr>
        <w:t>impresa</w:t>
      </w:r>
      <w:r w:rsidR="008A1531" w:rsidRPr="00CD16B7">
        <w:rPr>
          <w:rFonts w:ascii="Arial" w:hAnsi="Arial" w:cs="Arial"/>
          <w:sz w:val="20"/>
          <w:szCs w:val="20"/>
        </w:rPr>
        <w:t xml:space="preserve"> si uniformerà alla disciplina di cui all’art. 17, comma 2 del D.P.R. n. 633/72 e comunicherà a Finlombarda S.p.A., in caso di aggiudicazione, la nomina del rappresentante fiscale nelle forme di legge se previsto dalla normativa fiscale app</w:t>
      </w:r>
      <w:r w:rsidR="008A1531">
        <w:rPr>
          <w:rFonts w:ascii="Arial" w:hAnsi="Arial" w:cs="Arial"/>
          <w:sz w:val="20"/>
          <w:szCs w:val="20"/>
        </w:rPr>
        <w:t>licabile all’oggetto della procedura.</w:t>
      </w:r>
    </w:p>
    <w:p w14:paraId="6BB52970" w14:textId="77777777" w:rsidR="00A104AC" w:rsidRPr="00CD16B7" w:rsidRDefault="00A104AC" w:rsidP="00C95F6E">
      <w:pPr>
        <w:spacing w:before="120" w:after="0" w:line="360" w:lineRule="auto"/>
        <w:jc w:val="both"/>
        <w:rPr>
          <w:rFonts w:ascii="Arial" w:hAnsi="Arial" w:cs="Arial"/>
          <w:sz w:val="20"/>
          <w:szCs w:val="20"/>
        </w:rPr>
      </w:pPr>
    </w:p>
    <w:p w14:paraId="20039FA8" w14:textId="77777777" w:rsidR="00F43BE2" w:rsidRPr="00CD16B7" w:rsidRDefault="006F7BC8" w:rsidP="00F43BE2">
      <w:pPr>
        <w:widowControl w:val="0"/>
        <w:spacing w:line="360" w:lineRule="auto"/>
        <w:jc w:val="both"/>
        <w:rPr>
          <w:rFonts w:ascii="Arial" w:hAnsi="Arial" w:cs="Arial"/>
          <w:b/>
          <w:i/>
          <w:sz w:val="20"/>
          <w:szCs w:val="20"/>
        </w:rPr>
      </w:pPr>
      <w:r w:rsidRPr="00CD16B7">
        <w:rPr>
          <w:rFonts w:ascii="Arial" w:hAnsi="Arial" w:cs="Arial"/>
          <w:b/>
          <w:i/>
          <w:sz w:val="20"/>
          <w:szCs w:val="20"/>
        </w:rPr>
        <w:t>NB: Il documento dovrà essere</w:t>
      </w:r>
      <w:r w:rsidR="00A104AC">
        <w:rPr>
          <w:rFonts w:ascii="Arial" w:hAnsi="Arial" w:cs="Arial"/>
          <w:b/>
          <w:i/>
          <w:sz w:val="20"/>
          <w:szCs w:val="20"/>
        </w:rPr>
        <w:t xml:space="preserve"> TRASFORMATO IN FORMATO PDF e</w:t>
      </w:r>
      <w:r w:rsidRPr="00CD16B7">
        <w:rPr>
          <w:rFonts w:ascii="Arial" w:hAnsi="Arial" w:cs="Arial"/>
          <w:b/>
          <w:i/>
          <w:sz w:val="20"/>
          <w:szCs w:val="20"/>
        </w:rPr>
        <w:t xml:space="preserve"> SOTTOSCRITTO, A PENA DI ESCLUSIONE DALLA PROCEDURA, CON FIRMA DIGITALE dal legale rappresentante dell’operatore </w:t>
      </w:r>
      <w:r w:rsidRPr="00CD16B7">
        <w:rPr>
          <w:rFonts w:ascii="Arial" w:hAnsi="Arial" w:cs="Arial"/>
          <w:b/>
          <w:i/>
          <w:sz w:val="20"/>
          <w:szCs w:val="20"/>
        </w:rPr>
        <w:lastRenderedPageBreak/>
        <w:t xml:space="preserve">economico (o procuratore dello stesso, la cui procura dovrà essere allegata alla presente domanda di partecipazione). </w:t>
      </w:r>
    </w:p>
    <w:p w14:paraId="4610AE26" w14:textId="77777777" w:rsidR="00F43BE2" w:rsidRPr="00CD16B7" w:rsidRDefault="00F43BE2" w:rsidP="00F43BE2">
      <w:pPr>
        <w:spacing w:after="0" w:line="240" w:lineRule="auto"/>
        <w:rPr>
          <w:rFonts w:ascii="Arial" w:eastAsia="Times New Roman" w:hAnsi="Arial" w:cs="Arial"/>
          <w:b/>
          <w:i/>
          <w:sz w:val="20"/>
          <w:szCs w:val="20"/>
          <w:lang w:eastAsia="it-IT"/>
        </w:rPr>
      </w:pPr>
    </w:p>
    <w:p w14:paraId="08F5B18A" w14:textId="41AB88A6" w:rsidR="00F43BE2" w:rsidRPr="00755EC3" w:rsidRDefault="006F7BC8" w:rsidP="00CD16B7">
      <w:pPr>
        <w:pStyle w:val="Paragrafoelenco"/>
        <w:numPr>
          <w:ilvl w:val="0"/>
          <w:numId w:val="2"/>
        </w:numPr>
        <w:spacing w:after="120" w:line="360" w:lineRule="auto"/>
        <w:ind w:left="714" w:hanging="357"/>
        <w:contextualSpacing w:val="0"/>
        <w:jc w:val="both"/>
        <w:rPr>
          <w:rFonts w:ascii="Arial" w:eastAsia="Times New Roman" w:hAnsi="Arial" w:cs="Arial"/>
          <w:b/>
          <w:i/>
          <w:sz w:val="20"/>
          <w:szCs w:val="20"/>
          <w:lang w:eastAsia="it-IT"/>
        </w:rPr>
      </w:pPr>
      <w:r w:rsidRPr="00755EC3">
        <w:rPr>
          <w:rFonts w:ascii="Arial" w:eastAsia="Times New Roman" w:hAnsi="Arial" w:cs="Arial"/>
          <w:b/>
          <w:i/>
          <w:sz w:val="20"/>
          <w:szCs w:val="20"/>
          <w:lang w:eastAsia="it-IT"/>
        </w:rPr>
        <w:t>Allegare procura nel caso di procuratore</w:t>
      </w:r>
      <w:r w:rsidR="00522F4B" w:rsidRPr="00755EC3">
        <w:rPr>
          <w:rFonts w:ascii="Arial" w:eastAsia="Times New Roman" w:hAnsi="Arial" w:cs="Arial"/>
          <w:b/>
          <w:i/>
          <w:sz w:val="20"/>
          <w:szCs w:val="20"/>
          <w:lang w:eastAsia="it-IT"/>
        </w:rPr>
        <w:t xml:space="preserve"> (</w:t>
      </w:r>
      <w:r w:rsidR="00522F4B" w:rsidRPr="00755EC3">
        <w:rPr>
          <w:rFonts w:ascii="Arial" w:eastAsia="Times New Roman" w:hAnsi="Arial" w:cs="Arial"/>
          <w:b/>
          <w:i/>
          <w:sz w:val="20"/>
          <w:szCs w:val="20"/>
          <w:u w:val="single"/>
          <w:lang w:eastAsia="it-IT"/>
        </w:rPr>
        <w:t xml:space="preserve">acclusa al presente modulo </w:t>
      </w:r>
      <w:r w:rsidR="00755EC3" w:rsidRPr="00755EC3">
        <w:rPr>
          <w:rFonts w:ascii="Arial" w:eastAsia="Times New Roman" w:hAnsi="Arial" w:cs="Arial"/>
          <w:b/>
          <w:i/>
          <w:sz w:val="20"/>
          <w:szCs w:val="20"/>
          <w:u w:val="single"/>
          <w:lang w:eastAsia="it-IT"/>
        </w:rPr>
        <w:t xml:space="preserve">come unico file </w:t>
      </w:r>
      <w:r w:rsidR="00522F4B" w:rsidRPr="00755EC3">
        <w:rPr>
          <w:rFonts w:ascii="Arial" w:eastAsia="Times New Roman" w:hAnsi="Arial" w:cs="Arial"/>
          <w:b/>
          <w:i/>
          <w:sz w:val="20"/>
          <w:szCs w:val="20"/>
          <w:u w:val="single"/>
          <w:lang w:eastAsia="it-IT"/>
        </w:rPr>
        <w:t xml:space="preserve">o in un’unica cartella .zip </w:t>
      </w:r>
      <w:r w:rsidR="00123642" w:rsidRPr="00755EC3">
        <w:rPr>
          <w:rFonts w:ascii="Arial" w:eastAsia="Times New Roman" w:hAnsi="Arial" w:cs="Arial"/>
          <w:b/>
          <w:i/>
          <w:sz w:val="20"/>
          <w:szCs w:val="20"/>
          <w:u w:val="single"/>
          <w:lang w:eastAsia="it-IT"/>
        </w:rPr>
        <w:t>insieme al</w:t>
      </w:r>
      <w:r w:rsidR="00522F4B" w:rsidRPr="00755EC3">
        <w:rPr>
          <w:rFonts w:ascii="Arial" w:eastAsia="Times New Roman" w:hAnsi="Arial" w:cs="Arial"/>
          <w:b/>
          <w:i/>
          <w:sz w:val="20"/>
          <w:szCs w:val="20"/>
          <w:u w:val="single"/>
          <w:lang w:eastAsia="it-IT"/>
        </w:rPr>
        <w:t xml:space="preserve"> presente modulo</w:t>
      </w:r>
      <w:r w:rsidR="00522F4B" w:rsidRPr="00755EC3">
        <w:rPr>
          <w:rFonts w:ascii="Arial" w:eastAsia="Times New Roman" w:hAnsi="Arial" w:cs="Arial"/>
          <w:b/>
          <w:i/>
          <w:sz w:val="20"/>
          <w:szCs w:val="20"/>
          <w:lang w:eastAsia="it-IT"/>
        </w:rPr>
        <w:t>).</w:t>
      </w:r>
    </w:p>
    <w:sectPr w:rsidR="00F43BE2" w:rsidRPr="00755EC3" w:rsidSect="003A7E1B">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4C6BC" w14:textId="77777777" w:rsidR="00F43BE2" w:rsidRDefault="00F43BE2">
      <w:pPr>
        <w:spacing w:after="0" w:line="240" w:lineRule="auto"/>
      </w:pPr>
      <w:r>
        <w:separator/>
      </w:r>
    </w:p>
  </w:endnote>
  <w:endnote w:type="continuationSeparator" w:id="0">
    <w:p w14:paraId="3F5E0015" w14:textId="77777777" w:rsidR="00F43BE2" w:rsidRDefault="00F43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070152"/>
      <w:docPartObj>
        <w:docPartGallery w:val="Page Numbers (Bottom of Page)"/>
        <w:docPartUnique/>
      </w:docPartObj>
    </w:sdtPr>
    <w:sdtEndPr>
      <w:rPr>
        <w:rFonts w:ascii="Arial" w:hAnsi="Arial" w:cs="Arial"/>
        <w:sz w:val="16"/>
        <w:szCs w:val="16"/>
      </w:rPr>
    </w:sdtEndPr>
    <w:sdtContent>
      <w:p w14:paraId="774B881D" w14:textId="046A24C3" w:rsidR="00F43BE2" w:rsidRPr="00CD16B7" w:rsidRDefault="00F43BE2"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E536C1">
          <w:rPr>
            <w:rFonts w:ascii="Arial" w:hAnsi="Arial" w:cs="Arial"/>
            <w:noProof/>
            <w:sz w:val="16"/>
            <w:szCs w:val="16"/>
          </w:rPr>
          <w:t>2</w:t>
        </w:r>
        <w:r w:rsidRPr="00CD16B7">
          <w:rPr>
            <w:rFonts w:ascii="Arial" w:hAnsi="Arial" w:cs="Arial"/>
            <w:sz w:val="16"/>
            <w:szCs w:val="16"/>
          </w:rPr>
          <w:fldChar w:fldCharType="end"/>
        </w:r>
      </w:p>
    </w:sdtContent>
  </w:sdt>
  <w:p w14:paraId="27B1C935" w14:textId="77777777" w:rsidR="00F43BE2" w:rsidRDefault="00F43B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BE912" w14:textId="77777777" w:rsidR="00F43BE2" w:rsidRDefault="00F43BE2">
      <w:pPr>
        <w:spacing w:after="0" w:line="240" w:lineRule="auto"/>
      </w:pPr>
      <w:r>
        <w:separator/>
      </w:r>
    </w:p>
  </w:footnote>
  <w:footnote w:type="continuationSeparator" w:id="0">
    <w:p w14:paraId="7174A026" w14:textId="77777777" w:rsidR="00F43BE2" w:rsidRDefault="00F43B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50B42"/>
    <w:multiLevelType w:val="hybridMultilevel"/>
    <w:tmpl w:val="22B6EC90"/>
    <w:lvl w:ilvl="0" w:tplc="0410000F">
      <w:start w:val="1"/>
      <w:numFmt w:val="decimal"/>
      <w:lvlText w:val="%1."/>
      <w:lvlJc w:val="left"/>
      <w:pPr>
        <w:ind w:left="1428" w:hanging="360"/>
      </w:pPr>
      <w:rPr>
        <w:rFonts w:hint="default"/>
        <w:sz w:val="20"/>
      </w:rPr>
    </w:lvl>
    <w:lvl w:ilvl="1" w:tplc="04100003">
      <w:start w:val="1"/>
      <w:numFmt w:val="bullet"/>
      <w:lvlText w:val="o"/>
      <w:lvlJc w:val="left"/>
      <w:pPr>
        <w:ind w:left="2148" w:hanging="360"/>
      </w:pPr>
      <w:rPr>
        <w:rFonts w:ascii="Courier New" w:hAnsi="Courier New" w:cs="Courier New" w:hint="default"/>
      </w:rPr>
    </w:lvl>
    <w:lvl w:ilvl="2" w:tplc="0410000F">
      <w:start w:val="1"/>
      <w:numFmt w:val="decimal"/>
      <w:lvlText w:val="%3."/>
      <w:lvlJc w:val="left"/>
      <w:pPr>
        <w:ind w:left="2868" w:hanging="360"/>
      </w:pPr>
      <w:rPr>
        <w:rFont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090562"/>
    <w:multiLevelType w:val="hybridMultilevel"/>
    <w:tmpl w:val="92C4F1E2"/>
    <w:lvl w:ilvl="0" w:tplc="04100001">
      <w:start w:val="1"/>
      <w:numFmt w:val="bullet"/>
      <w:lvlText w:val=""/>
      <w:lvlJc w:val="left"/>
      <w:pPr>
        <w:ind w:left="1068" w:hanging="360"/>
      </w:pPr>
      <w:rPr>
        <w:rFonts w:ascii="Symbol" w:hAnsi="Symbol" w:hint="default"/>
        <w:sz w:val="20"/>
      </w:rPr>
    </w:lvl>
    <w:lvl w:ilvl="1" w:tplc="04100003">
      <w:start w:val="1"/>
      <w:numFmt w:val="bullet"/>
      <w:lvlText w:val="o"/>
      <w:lvlJc w:val="left"/>
      <w:pPr>
        <w:ind w:left="1788" w:hanging="360"/>
      </w:pPr>
      <w:rPr>
        <w:rFonts w:ascii="Courier New" w:hAnsi="Courier New" w:cs="Courier New" w:hint="default"/>
      </w:rPr>
    </w:lvl>
    <w:lvl w:ilvl="2" w:tplc="0410000F">
      <w:start w:val="1"/>
      <w:numFmt w:val="decimal"/>
      <w:lvlText w:val="%3."/>
      <w:lvlJc w:val="left"/>
      <w:pPr>
        <w:ind w:left="2508" w:hanging="360"/>
      </w:pPr>
      <w:rPr>
        <w:rFont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BD4884"/>
    <w:multiLevelType w:val="hybridMultilevel"/>
    <w:tmpl w:val="6BEE14B2"/>
    <w:lvl w:ilvl="0" w:tplc="594A0940">
      <w:start w:val="7"/>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A674EA"/>
    <w:multiLevelType w:val="hybridMultilevel"/>
    <w:tmpl w:val="9836D36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D36F7"/>
    <w:multiLevelType w:val="hybridMultilevel"/>
    <w:tmpl w:val="7C0A01E2"/>
    <w:lvl w:ilvl="0" w:tplc="73C82BB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B1F4D94"/>
    <w:multiLevelType w:val="hybridMultilevel"/>
    <w:tmpl w:val="BCD4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44922D9"/>
    <w:multiLevelType w:val="hybridMultilevel"/>
    <w:tmpl w:val="29D64FA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5EF505E"/>
    <w:multiLevelType w:val="hybridMultilevel"/>
    <w:tmpl w:val="FC5CE12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2481593"/>
    <w:multiLevelType w:val="hybridMultilevel"/>
    <w:tmpl w:val="E4B4877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17"/>
  </w:num>
  <w:num w:numId="3">
    <w:abstractNumId w:val="6"/>
  </w:num>
  <w:num w:numId="4">
    <w:abstractNumId w:val="1"/>
  </w:num>
  <w:num w:numId="5">
    <w:abstractNumId w:val="15"/>
  </w:num>
  <w:num w:numId="6">
    <w:abstractNumId w:val="14"/>
  </w:num>
  <w:num w:numId="7">
    <w:abstractNumId w:val="2"/>
  </w:num>
  <w:num w:numId="8">
    <w:abstractNumId w:val="8"/>
  </w:num>
  <w:num w:numId="9">
    <w:abstractNumId w:val="3"/>
  </w:num>
  <w:num w:numId="10">
    <w:abstractNumId w:val="5"/>
  </w:num>
  <w:num w:numId="11">
    <w:abstractNumId w:val="16"/>
  </w:num>
  <w:num w:numId="12">
    <w:abstractNumId w:val="7"/>
  </w:num>
  <w:num w:numId="13">
    <w:abstractNumId w:val="12"/>
  </w:num>
  <w:num w:numId="14">
    <w:abstractNumId w:val="10"/>
  </w:num>
  <w:num w:numId="15">
    <w:abstractNumId w:val="18"/>
  </w:num>
  <w:num w:numId="16">
    <w:abstractNumId w:val="21"/>
  </w:num>
  <w:num w:numId="17">
    <w:abstractNumId w:val="9"/>
  </w:num>
  <w:num w:numId="18">
    <w:abstractNumId w:val="4"/>
  </w:num>
  <w:num w:numId="19">
    <w:abstractNumId w:val="0"/>
  </w:num>
  <w:num w:numId="20">
    <w:abstractNumId w:val="19"/>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14DDE"/>
    <w:rsid w:val="000202F4"/>
    <w:rsid w:val="000559D8"/>
    <w:rsid w:val="00056F91"/>
    <w:rsid w:val="000B0C29"/>
    <w:rsid w:val="000B7012"/>
    <w:rsid w:val="000B7A44"/>
    <w:rsid w:val="000C0A77"/>
    <w:rsid w:val="00123642"/>
    <w:rsid w:val="00132EA5"/>
    <w:rsid w:val="00136779"/>
    <w:rsid w:val="00161A6B"/>
    <w:rsid w:val="001B2815"/>
    <w:rsid w:val="002154A2"/>
    <w:rsid w:val="002169AF"/>
    <w:rsid w:val="00226FD5"/>
    <w:rsid w:val="00232BA6"/>
    <w:rsid w:val="00233495"/>
    <w:rsid w:val="002C0346"/>
    <w:rsid w:val="002C03C3"/>
    <w:rsid w:val="002E1299"/>
    <w:rsid w:val="002E51E5"/>
    <w:rsid w:val="003257E1"/>
    <w:rsid w:val="003566C3"/>
    <w:rsid w:val="003A7E1B"/>
    <w:rsid w:val="003C5247"/>
    <w:rsid w:val="003C7F27"/>
    <w:rsid w:val="00423319"/>
    <w:rsid w:val="00423497"/>
    <w:rsid w:val="004523F9"/>
    <w:rsid w:val="00482A57"/>
    <w:rsid w:val="00491BD9"/>
    <w:rsid w:val="004F361C"/>
    <w:rsid w:val="00521911"/>
    <w:rsid w:val="00522B9E"/>
    <w:rsid w:val="00522F4B"/>
    <w:rsid w:val="00522FF6"/>
    <w:rsid w:val="00547C23"/>
    <w:rsid w:val="00575C14"/>
    <w:rsid w:val="005949B9"/>
    <w:rsid w:val="005A09D6"/>
    <w:rsid w:val="005B4420"/>
    <w:rsid w:val="005E0928"/>
    <w:rsid w:val="00656FC0"/>
    <w:rsid w:val="006706C0"/>
    <w:rsid w:val="006A63A1"/>
    <w:rsid w:val="006C2973"/>
    <w:rsid w:val="006F7BC8"/>
    <w:rsid w:val="007153CE"/>
    <w:rsid w:val="0073562B"/>
    <w:rsid w:val="0074666B"/>
    <w:rsid w:val="00746CFF"/>
    <w:rsid w:val="00755EC3"/>
    <w:rsid w:val="00760391"/>
    <w:rsid w:val="007624B6"/>
    <w:rsid w:val="007947CE"/>
    <w:rsid w:val="007A0B78"/>
    <w:rsid w:val="007B52C0"/>
    <w:rsid w:val="007D3307"/>
    <w:rsid w:val="007F25B6"/>
    <w:rsid w:val="00813AA8"/>
    <w:rsid w:val="00855D8E"/>
    <w:rsid w:val="008826D2"/>
    <w:rsid w:val="008877DB"/>
    <w:rsid w:val="008A1531"/>
    <w:rsid w:val="009108A3"/>
    <w:rsid w:val="0096119C"/>
    <w:rsid w:val="00986FEE"/>
    <w:rsid w:val="009979D3"/>
    <w:rsid w:val="009D2BCC"/>
    <w:rsid w:val="009F0041"/>
    <w:rsid w:val="009F2BFE"/>
    <w:rsid w:val="00A06F5D"/>
    <w:rsid w:val="00A104AC"/>
    <w:rsid w:val="00A41EAD"/>
    <w:rsid w:val="00A54513"/>
    <w:rsid w:val="00AB5F92"/>
    <w:rsid w:val="00AF686E"/>
    <w:rsid w:val="00B306D3"/>
    <w:rsid w:val="00B420B5"/>
    <w:rsid w:val="00B620D1"/>
    <w:rsid w:val="00B71493"/>
    <w:rsid w:val="00B87FCC"/>
    <w:rsid w:val="00BC3023"/>
    <w:rsid w:val="00C132C9"/>
    <w:rsid w:val="00C24BEE"/>
    <w:rsid w:val="00C31696"/>
    <w:rsid w:val="00C95F6E"/>
    <w:rsid w:val="00C9727C"/>
    <w:rsid w:val="00CB0CF8"/>
    <w:rsid w:val="00CB47C6"/>
    <w:rsid w:val="00CB4AE8"/>
    <w:rsid w:val="00CB749E"/>
    <w:rsid w:val="00CB7B3D"/>
    <w:rsid w:val="00CD16B7"/>
    <w:rsid w:val="00CD191E"/>
    <w:rsid w:val="00D102DD"/>
    <w:rsid w:val="00D45656"/>
    <w:rsid w:val="00D7574A"/>
    <w:rsid w:val="00D8498C"/>
    <w:rsid w:val="00DC2FF3"/>
    <w:rsid w:val="00DD07ED"/>
    <w:rsid w:val="00DD1318"/>
    <w:rsid w:val="00E11312"/>
    <w:rsid w:val="00E120F2"/>
    <w:rsid w:val="00E24327"/>
    <w:rsid w:val="00E243E1"/>
    <w:rsid w:val="00E35C27"/>
    <w:rsid w:val="00E46432"/>
    <w:rsid w:val="00E536C1"/>
    <w:rsid w:val="00EA04C9"/>
    <w:rsid w:val="00EA2FF6"/>
    <w:rsid w:val="00EC234D"/>
    <w:rsid w:val="00EE4D43"/>
    <w:rsid w:val="00F221B5"/>
    <w:rsid w:val="00F31FDC"/>
    <w:rsid w:val="00F32F80"/>
    <w:rsid w:val="00F43BE2"/>
    <w:rsid w:val="00F977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DC4B2"/>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table" w:styleId="Grigliatabella">
    <w:name w:val="Table Grid"/>
    <w:basedOn w:val="Tabellanormale"/>
    <w:uiPriority w:val="59"/>
    <w:rsid w:val="00762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919167">
      <w:bodyDiv w:val="1"/>
      <w:marLeft w:val="0"/>
      <w:marRight w:val="0"/>
      <w:marTop w:val="0"/>
      <w:marBottom w:val="0"/>
      <w:divBdr>
        <w:top w:val="none" w:sz="0" w:space="0" w:color="auto"/>
        <w:left w:val="none" w:sz="0" w:space="0" w:color="auto"/>
        <w:bottom w:val="none" w:sz="0" w:space="0" w:color="auto"/>
        <w:right w:val="none" w:sz="0" w:space="0" w:color="auto"/>
      </w:divBdr>
    </w:div>
    <w:div w:id="894969347">
      <w:bodyDiv w:val="1"/>
      <w:marLeft w:val="0"/>
      <w:marRight w:val="0"/>
      <w:marTop w:val="0"/>
      <w:marBottom w:val="0"/>
      <w:divBdr>
        <w:top w:val="none" w:sz="0" w:space="0" w:color="auto"/>
        <w:left w:val="none" w:sz="0" w:space="0" w:color="auto"/>
        <w:bottom w:val="none" w:sz="0" w:space="0" w:color="auto"/>
        <w:right w:val="none" w:sz="0" w:space="0" w:color="auto"/>
      </w:divBdr>
    </w:div>
    <w:div w:id="15099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DFDA40-A29C-4062-8406-E679AD092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4</Pages>
  <Words>1274</Words>
  <Characters>7263</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Aurora Avvisati</cp:lastModifiedBy>
  <cp:revision>43</cp:revision>
  <cp:lastPrinted>2019-11-08T11:01:00Z</cp:lastPrinted>
  <dcterms:created xsi:type="dcterms:W3CDTF">2018-07-19T11:44:00Z</dcterms:created>
  <dcterms:modified xsi:type="dcterms:W3CDTF">2020-03-11T16:03:00Z</dcterms:modified>
</cp:coreProperties>
</file>