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A69B51" w14:textId="56A12F04" w:rsidR="00D54958" w:rsidRDefault="00D54958" w:rsidP="00D54958">
      <w:pPr>
        <w:spacing w:after="240" w:line="360" w:lineRule="exact"/>
        <w:rPr>
          <w:rFonts w:ascii="Century Gothic" w:hAnsi="Century Gothic"/>
          <w:b/>
          <w:bCs/>
          <w:i/>
          <w:iCs/>
          <w:sz w:val="24"/>
          <w:szCs w:val="24"/>
        </w:rPr>
      </w:pPr>
      <w:r w:rsidRPr="00D54958">
        <w:rPr>
          <w:rFonts w:ascii="Century Gothic" w:hAnsi="Century Gothic"/>
          <w:b/>
          <w:bCs/>
          <w:i/>
          <w:iCs/>
          <w:sz w:val="24"/>
          <w:szCs w:val="24"/>
        </w:rPr>
        <w:t xml:space="preserve">Allegato </w:t>
      </w:r>
      <w:r w:rsidR="00AF799D">
        <w:rPr>
          <w:rFonts w:ascii="Century Gothic" w:hAnsi="Century Gothic"/>
          <w:b/>
          <w:bCs/>
          <w:i/>
          <w:iCs/>
          <w:sz w:val="24"/>
          <w:szCs w:val="24"/>
        </w:rPr>
        <w:t>2</w:t>
      </w:r>
      <w:r w:rsidRPr="00D54958">
        <w:rPr>
          <w:rFonts w:ascii="Century Gothic" w:hAnsi="Century Gothic"/>
          <w:b/>
          <w:bCs/>
          <w:i/>
          <w:iCs/>
          <w:sz w:val="24"/>
          <w:szCs w:val="24"/>
        </w:rPr>
        <w:t xml:space="preserve"> –</w:t>
      </w:r>
      <w:r w:rsidR="004A3C88">
        <w:rPr>
          <w:rFonts w:ascii="Century Gothic" w:hAnsi="Century Gothic"/>
          <w:b/>
          <w:bCs/>
          <w:i/>
          <w:iCs/>
          <w:sz w:val="24"/>
          <w:szCs w:val="24"/>
        </w:rPr>
        <w:t xml:space="preserve"> </w:t>
      </w:r>
      <w:r w:rsidR="006E6692">
        <w:rPr>
          <w:rFonts w:ascii="Century Gothic" w:hAnsi="Century Gothic"/>
          <w:b/>
          <w:bCs/>
          <w:i/>
          <w:iCs/>
          <w:sz w:val="24"/>
          <w:szCs w:val="24"/>
        </w:rPr>
        <w:t>P</w:t>
      </w:r>
      <w:r w:rsidR="0010798E">
        <w:rPr>
          <w:rFonts w:ascii="Century Gothic" w:hAnsi="Century Gothic"/>
          <w:b/>
          <w:bCs/>
          <w:i/>
          <w:iCs/>
          <w:sz w:val="24"/>
          <w:szCs w:val="24"/>
        </w:rPr>
        <w:t>roposta progettuale</w:t>
      </w:r>
    </w:p>
    <w:p w14:paraId="2A82663D" w14:textId="4A809F58" w:rsidR="0010798E" w:rsidRDefault="0010798E" w:rsidP="00D54958">
      <w:pPr>
        <w:spacing w:after="240" w:line="360" w:lineRule="exact"/>
        <w:rPr>
          <w:rFonts w:ascii="Century Gothic" w:hAnsi="Century Gothic"/>
          <w:sz w:val="24"/>
          <w:szCs w:val="24"/>
        </w:rPr>
      </w:pPr>
    </w:p>
    <w:p w14:paraId="4F54540C" w14:textId="77777777" w:rsidR="0010798E" w:rsidRPr="00224F69" w:rsidRDefault="0010798E" w:rsidP="0010798E">
      <w:pPr>
        <w:spacing w:after="240" w:line="360" w:lineRule="exact"/>
        <w:jc w:val="center"/>
        <w:rPr>
          <w:rFonts w:ascii="Century Gothic" w:hAnsi="Century Gothic"/>
          <w:b/>
          <w:bCs/>
          <w:sz w:val="32"/>
          <w:szCs w:val="32"/>
        </w:rPr>
      </w:pPr>
      <w:r w:rsidRPr="00224F69">
        <w:rPr>
          <w:rFonts w:ascii="Century Gothic" w:hAnsi="Century Gothic"/>
          <w:b/>
          <w:bCs/>
          <w:sz w:val="32"/>
          <w:szCs w:val="32"/>
        </w:rPr>
        <w:t>DISTRETTI DEL COMMERCIO</w:t>
      </w:r>
      <w:r w:rsidRPr="00224F69">
        <w:rPr>
          <w:rFonts w:ascii="Century Gothic" w:hAnsi="Century Gothic"/>
          <w:b/>
          <w:bCs/>
          <w:sz w:val="32"/>
          <w:szCs w:val="32"/>
        </w:rPr>
        <w:br/>
        <w:t>PER LA RICOSTRUZIONE ECONOMICA TERRITORIALE URBANA</w:t>
      </w:r>
    </w:p>
    <w:p w14:paraId="436DDD4B" w14:textId="04759FA5" w:rsidR="0010798E" w:rsidRPr="0010798E" w:rsidRDefault="0010798E" w:rsidP="0010798E">
      <w:pPr>
        <w:spacing w:after="240" w:line="360" w:lineRule="exact"/>
        <w:jc w:val="center"/>
        <w:rPr>
          <w:rFonts w:ascii="Century Gothic" w:hAnsi="Century Gothic"/>
          <w:b/>
          <w:bCs/>
          <w:sz w:val="24"/>
          <w:szCs w:val="24"/>
        </w:rPr>
      </w:pPr>
      <w:r w:rsidRPr="0010798E">
        <w:rPr>
          <w:rFonts w:ascii="Century Gothic" w:hAnsi="Century Gothic"/>
          <w:b/>
          <w:bCs/>
          <w:sz w:val="24"/>
          <w:szCs w:val="24"/>
        </w:rPr>
        <w:t>Proposta progettuale</w:t>
      </w:r>
    </w:p>
    <w:p w14:paraId="42531A57" w14:textId="4E030B5E" w:rsidR="0010798E" w:rsidRPr="006418CF" w:rsidRDefault="0010798E" w:rsidP="0004398B">
      <w:pPr>
        <w:pStyle w:val="Paragrafoelenco"/>
        <w:numPr>
          <w:ilvl w:val="0"/>
          <w:numId w:val="9"/>
        </w:numPr>
        <w:spacing w:before="360" w:after="120" w:line="360" w:lineRule="exact"/>
        <w:ind w:left="357" w:hanging="357"/>
        <w:jc w:val="both"/>
        <w:rPr>
          <w:rFonts w:ascii="Century Gothic" w:hAnsi="Century Gothic"/>
          <w:b/>
          <w:bCs/>
          <w:smallCaps/>
          <w:sz w:val="24"/>
          <w:szCs w:val="24"/>
        </w:rPr>
      </w:pPr>
      <w:r w:rsidRPr="006418CF">
        <w:rPr>
          <w:rFonts w:ascii="Century Gothic" w:hAnsi="Century Gothic"/>
          <w:b/>
          <w:bCs/>
          <w:smallCaps/>
          <w:sz w:val="24"/>
          <w:szCs w:val="24"/>
        </w:rPr>
        <w:t xml:space="preserve">Titolo </w:t>
      </w:r>
      <w:r w:rsidR="0004398B">
        <w:rPr>
          <w:rFonts w:ascii="Century Gothic" w:hAnsi="Century Gothic"/>
          <w:b/>
          <w:bCs/>
          <w:smallCaps/>
          <w:sz w:val="24"/>
          <w:szCs w:val="24"/>
        </w:rPr>
        <w:t xml:space="preserve">del </w:t>
      </w:r>
      <w:r w:rsidRPr="006418CF">
        <w:rPr>
          <w:rFonts w:ascii="Century Gothic" w:hAnsi="Century Gothic"/>
          <w:b/>
          <w:bCs/>
          <w:smallCaps/>
          <w:sz w:val="24"/>
          <w:szCs w:val="24"/>
        </w:rPr>
        <w:t>progetto</w:t>
      </w:r>
    </w:p>
    <w:p w14:paraId="55E15F3D" w14:textId="742007C3" w:rsidR="0010798E" w:rsidRDefault="0010798E" w:rsidP="00641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entury Gothic" w:hAnsi="Century Gothic"/>
          <w:sz w:val="24"/>
          <w:szCs w:val="24"/>
        </w:rPr>
      </w:pPr>
    </w:p>
    <w:p w14:paraId="1294D705" w14:textId="4A341575" w:rsidR="0010798E" w:rsidRPr="006418CF" w:rsidRDefault="006418CF" w:rsidP="0004398B">
      <w:pPr>
        <w:pStyle w:val="Paragrafoelenco"/>
        <w:numPr>
          <w:ilvl w:val="0"/>
          <w:numId w:val="9"/>
        </w:numPr>
        <w:spacing w:before="360" w:after="120" w:line="360" w:lineRule="exact"/>
        <w:ind w:left="357" w:hanging="357"/>
        <w:jc w:val="both"/>
        <w:rPr>
          <w:rFonts w:ascii="Century Gothic" w:hAnsi="Century Gothic"/>
          <w:b/>
          <w:bCs/>
          <w:smallCaps/>
          <w:sz w:val="24"/>
          <w:szCs w:val="24"/>
        </w:rPr>
      </w:pPr>
      <w:r w:rsidRPr="006418CF">
        <w:rPr>
          <w:rFonts w:ascii="Century Gothic" w:hAnsi="Century Gothic"/>
          <w:b/>
          <w:bCs/>
          <w:smallCaps/>
          <w:sz w:val="24"/>
          <w:szCs w:val="24"/>
        </w:rPr>
        <w:t>Distretto del Commercio proponente</w:t>
      </w:r>
    </w:p>
    <w:p w14:paraId="5B961BCD" w14:textId="77777777" w:rsidR="006418CF" w:rsidRPr="006418CF" w:rsidRDefault="006418CF" w:rsidP="00641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entury Gothic" w:hAnsi="Century Gothic"/>
          <w:sz w:val="24"/>
          <w:szCs w:val="24"/>
        </w:rPr>
      </w:pPr>
    </w:p>
    <w:p w14:paraId="4B28140D" w14:textId="3D94AE92" w:rsidR="006418CF" w:rsidRPr="006418CF" w:rsidRDefault="006418CF" w:rsidP="0004398B">
      <w:pPr>
        <w:pStyle w:val="Paragrafoelenco"/>
        <w:numPr>
          <w:ilvl w:val="0"/>
          <w:numId w:val="9"/>
        </w:numPr>
        <w:spacing w:before="360" w:after="120" w:line="360" w:lineRule="exact"/>
        <w:ind w:left="357" w:hanging="357"/>
        <w:jc w:val="both"/>
        <w:rPr>
          <w:rFonts w:ascii="Century Gothic" w:hAnsi="Century Gothic"/>
          <w:b/>
          <w:bCs/>
          <w:smallCaps/>
          <w:sz w:val="24"/>
          <w:szCs w:val="24"/>
        </w:rPr>
      </w:pPr>
      <w:r w:rsidRPr="006418CF">
        <w:rPr>
          <w:rFonts w:ascii="Century Gothic" w:hAnsi="Century Gothic"/>
          <w:b/>
          <w:bCs/>
          <w:smallCaps/>
          <w:sz w:val="24"/>
          <w:szCs w:val="24"/>
        </w:rPr>
        <w:t>Contesto</w:t>
      </w:r>
      <w:r w:rsidR="00EE7AF8">
        <w:rPr>
          <w:rFonts w:ascii="Century Gothic" w:hAnsi="Century Gothic"/>
          <w:b/>
          <w:bCs/>
          <w:smallCaps/>
          <w:sz w:val="24"/>
          <w:szCs w:val="24"/>
        </w:rPr>
        <w:t xml:space="preserve"> (</w:t>
      </w:r>
      <w:r w:rsidR="00EE7AF8" w:rsidRPr="004A3C88">
        <w:rPr>
          <w:rFonts w:ascii="Century Gothic" w:hAnsi="Century Gothic"/>
          <w:b/>
          <w:bCs/>
          <w:smallCaps/>
          <w:sz w:val="24"/>
          <w:szCs w:val="24"/>
        </w:rPr>
        <w:t>max 2 pagine)</w:t>
      </w:r>
    </w:p>
    <w:p w14:paraId="63D63EC9" w14:textId="3ADDC600" w:rsidR="006418CF" w:rsidRPr="00D6255B" w:rsidRDefault="006418CF" w:rsidP="00D6255B">
      <w:pPr>
        <w:spacing w:before="120" w:after="60" w:line="240" w:lineRule="auto"/>
        <w:jc w:val="both"/>
        <w:rPr>
          <w:rFonts w:ascii="Century Gothic" w:hAnsi="Century Gothic"/>
          <w:i/>
          <w:iCs/>
          <w:sz w:val="20"/>
          <w:szCs w:val="20"/>
        </w:rPr>
      </w:pPr>
      <w:r w:rsidRPr="00D6255B">
        <w:rPr>
          <w:rFonts w:ascii="Century Gothic" w:hAnsi="Century Gothic"/>
          <w:i/>
          <w:iCs/>
          <w:sz w:val="20"/>
          <w:szCs w:val="20"/>
        </w:rPr>
        <w:t>Descrivere il contesto economico e urbano</w:t>
      </w:r>
      <w:r w:rsidR="00D6255B" w:rsidRPr="00D6255B">
        <w:rPr>
          <w:rFonts w:ascii="Century Gothic" w:hAnsi="Century Gothic"/>
          <w:i/>
          <w:iCs/>
          <w:sz w:val="20"/>
          <w:szCs w:val="20"/>
        </w:rPr>
        <w:t xml:space="preserve"> del Distretto</w:t>
      </w:r>
      <w:r w:rsidRPr="00D6255B">
        <w:rPr>
          <w:rFonts w:ascii="Century Gothic" w:hAnsi="Century Gothic"/>
          <w:i/>
          <w:iCs/>
          <w:sz w:val="20"/>
          <w:szCs w:val="20"/>
        </w:rPr>
        <w:t>,</w:t>
      </w:r>
      <w:r w:rsidR="00D6255B" w:rsidRPr="00D6255B">
        <w:rPr>
          <w:rFonts w:ascii="Century Gothic" w:hAnsi="Century Gothic"/>
          <w:i/>
          <w:iCs/>
          <w:sz w:val="20"/>
          <w:szCs w:val="20"/>
        </w:rPr>
        <w:t xml:space="preserve"> come risultava prima dell’emergenza sanitaria Covid-19</w:t>
      </w:r>
      <w:r w:rsidRPr="00D6255B">
        <w:rPr>
          <w:rFonts w:ascii="Century Gothic" w:hAnsi="Century Gothic"/>
          <w:i/>
          <w:iCs/>
          <w:sz w:val="20"/>
          <w:szCs w:val="20"/>
        </w:rPr>
        <w:t xml:space="preserve"> (</w:t>
      </w:r>
      <w:r w:rsidR="00D6255B" w:rsidRPr="00D6255B">
        <w:rPr>
          <w:rFonts w:ascii="Century Gothic" w:hAnsi="Century Gothic"/>
          <w:i/>
          <w:iCs/>
          <w:sz w:val="20"/>
          <w:szCs w:val="20"/>
        </w:rPr>
        <w:t xml:space="preserve">es: </w:t>
      </w:r>
      <w:r w:rsidRPr="00D6255B">
        <w:rPr>
          <w:rFonts w:ascii="Century Gothic" w:hAnsi="Century Gothic"/>
          <w:i/>
          <w:iCs/>
          <w:sz w:val="20"/>
          <w:szCs w:val="20"/>
        </w:rPr>
        <w:t>numero e tipologia delle imprese presenti, ampiezza dell’offerta</w:t>
      </w:r>
      <w:r w:rsidR="00D6255B" w:rsidRPr="00D6255B">
        <w:rPr>
          <w:rFonts w:ascii="Century Gothic" w:hAnsi="Century Gothic"/>
          <w:i/>
          <w:iCs/>
          <w:sz w:val="20"/>
          <w:szCs w:val="20"/>
        </w:rPr>
        <w:t xml:space="preserve"> commerciale</w:t>
      </w:r>
      <w:r w:rsidRPr="00D6255B">
        <w:rPr>
          <w:rFonts w:ascii="Century Gothic" w:hAnsi="Century Gothic"/>
          <w:i/>
          <w:iCs/>
          <w:sz w:val="20"/>
          <w:szCs w:val="20"/>
        </w:rPr>
        <w:t>,</w:t>
      </w:r>
      <w:r w:rsidR="00D6255B" w:rsidRPr="00D6255B">
        <w:rPr>
          <w:rFonts w:ascii="Century Gothic" w:hAnsi="Century Gothic"/>
          <w:i/>
          <w:iCs/>
          <w:sz w:val="20"/>
          <w:szCs w:val="20"/>
        </w:rPr>
        <w:t xml:space="preserve"> servizi comuni disponibili per imprese ed utenti, meccanismi di governance, caratteristiche urbanistiche ecc.)</w:t>
      </w:r>
      <w:r w:rsidR="00360F29">
        <w:rPr>
          <w:rFonts w:ascii="Century Gothic" w:hAnsi="Century Gothic"/>
          <w:i/>
          <w:iCs/>
          <w:sz w:val="20"/>
          <w:szCs w:val="20"/>
        </w:rPr>
        <w:t>.</w:t>
      </w:r>
    </w:p>
    <w:p w14:paraId="4BD24678" w14:textId="77777777" w:rsidR="00D6255B" w:rsidRDefault="00D6255B" w:rsidP="00D625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entury Gothic" w:hAnsi="Century Gothic"/>
          <w:sz w:val="24"/>
          <w:szCs w:val="24"/>
        </w:rPr>
      </w:pPr>
    </w:p>
    <w:p w14:paraId="51713018" w14:textId="0384BE7B" w:rsidR="00D6255B" w:rsidRPr="00D6255B" w:rsidRDefault="00D6255B" w:rsidP="00D6255B">
      <w:pPr>
        <w:spacing w:before="120" w:after="60" w:line="240" w:lineRule="auto"/>
        <w:jc w:val="both"/>
        <w:rPr>
          <w:rFonts w:ascii="Century Gothic" w:hAnsi="Century Gothic"/>
          <w:i/>
          <w:iCs/>
          <w:sz w:val="20"/>
          <w:szCs w:val="20"/>
        </w:rPr>
      </w:pPr>
      <w:r w:rsidRPr="00D6255B">
        <w:rPr>
          <w:rFonts w:ascii="Century Gothic" w:hAnsi="Century Gothic"/>
          <w:i/>
          <w:iCs/>
          <w:sz w:val="20"/>
          <w:szCs w:val="20"/>
        </w:rPr>
        <w:t xml:space="preserve">Descrivere l’impatto dell’emergenza sanitaria Covid-19 sul tessuto economico locale (es: cessazione di attività, incremento dei locali sfitti, </w:t>
      </w:r>
      <w:r w:rsidR="00982216">
        <w:rPr>
          <w:rFonts w:ascii="Century Gothic" w:hAnsi="Century Gothic"/>
          <w:i/>
          <w:iCs/>
          <w:sz w:val="20"/>
          <w:szCs w:val="20"/>
        </w:rPr>
        <w:t>settori più colpiti</w:t>
      </w:r>
      <w:r w:rsidRPr="00D6255B">
        <w:rPr>
          <w:rFonts w:ascii="Century Gothic" w:hAnsi="Century Gothic"/>
          <w:i/>
          <w:iCs/>
          <w:sz w:val="20"/>
          <w:szCs w:val="20"/>
        </w:rPr>
        <w:t xml:space="preserve"> ecc.)</w:t>
      </w:r>
      <w:r w:rsidR="00360F29">
        <w:rPr>
          <w:rFonts w:ascii="Century Gothic" w:hAnsi="Century Gothic"/>
          <w:i/>
          <w:iCs/>
          <w:sz w:val="20"/>
          <w:szCs w:val="20"/>
        </w:rPr>
        <w:t>.</w:t>
      </w:r>
    </w:p>
    <w:p w14:paraId="06BBE1C3" w14:textId="77777777" w:rsidR="00D6255B" w:rsidRDefault="00D6255B" w:rsidP="00D625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entury Gothic" w:hAnsi="Century Gothic"/>
          <w:sz w:val="24"/>
          <w:szCs w:val="24"/>
        </w:rPr>
      </w:pPr>
    </w:p>
    <w:p w14:paraId="14E6B0AF" w14:textId="1370B318" w:rsidR="00D6255B" w:rsidRPr="00D6255B" w:rsidRDefault="00D6255B" w:rsidP="0004398B">
      <w:pPr>
        <w:pStyle w:val="Paragrafoelenco"/>
        <w:numPr>
          <w:ilvl w:val="0"/>
          <w:numId w:val="9"/>
        </w:numPr>
        <w:spacing w:before="360" w:after="120" w:line="360" w:lineRule="exact"/>
        <w:ind w:left="357" w:hanging="357"/>
        <w:jc w:val="both"/>
        <w:rPr>
          <w:rFonts w:ascii="Century Gothic" w:hAnsi="Century Gothic"/>
          <w:b/>
          <w:bCs/>
          <w:smallCaps/>
          <w:sz w:val="24"/>
          <w:szCs w:val="24"/>
        </w:rPr>
      </w:pPr>
      <w:r w:rsidRPr="00D6255B">
        <w:rPr>
          <w:rFonts w:ascii="Century Gothic" w:hAnsi="Century Gothic"/>
          <w:b/>
          <w:bCs/>
          <w:smallCaps/>
          <w:sz w:val="24"/>
          <w:szCs w:val="24"/>
        </w:rPr>
        <w:t>Strategia per la ripresa</w:t>
      </w:r>
      <w:r w:rsidR="00EE7AF8">
        <w:rPr>
          <w:rFonts w:ascii="Century Gothic" w:hAnsi="Century Gothic"/>
          <w:b/>
          <w:bCs/>
          <w:smallCaps/>
          <w:sz w:val="24"/>
          <w:szCs w:val="24"/>
        </w:rPr>
        <w:t xml:space="preserve"> </w:t>
      </w:r>
      <w:r w:rsidR="00EE7AF8" w:rsidRPr="004A3C88">
        <w:rPr>
          <w:rFonts w:ascii="Century Gothic" w:hAnsi="Century Gothic"/>
          <w:b/>
          <w:bCs/>
          <w:smallCaps/>
          <w:sz w:val="24"/>
          <w:szCs w:val="24"/>
        </w:rPr>
        <w:t>(max 2 pagine)</w:t>
      </w:r>
    </w:p>
    <w:p w14:paraId="189D2AAE" w14:textId="6901C238" w:rsidR="00D6255B" w:rsidRPr="0004398B" w:rsidRDefault="00982216" w:rsidP="00D6255B">
      <w:pPr>
        <w:spacing w:before="120" w:after="60" w:line="240" w:lineRule="auto"/>
        <w:jc w:val="both"/>
        <w:rPr>
          <w:rFonts w:ascii="Century Gothic" w:hAnsi="Century Gothic"/>
          <w:i/>
          <w:iCs/>
          <w:sz w:val="20"/>
          <w:szCs w:val="20"/>
        </w:rPr>
      </w:pPr>
      <w:r w:rsidRPr="0004398B">
        <w:rPr>
          <w:rFonts w:ascii="Century Gothic" w:hAnsi="Century Gothic"/>
          <w:i/>
          <w:iCs/>
          <w:sz w:val="20"/>
          <w:szCs w:val="20"/>
        </w:rPr>
        <w:t>Descrivere</w:t>
      </w:r>
      <w:r w:rsidR="0004398B">
        <w:rPr>
          <w:rFonts w:ascii="Century Gothic" w:hAnsi="Century Gothic"/>
          <w:i/>
          <w:iCs/>
          <w:sz w:val="20"/>
          <w:szCs w:val="20"/>
        </w:rPr>
        <w:t xml:space="preserve"> la strategia comune elaborata dal Distretto per sostenere la ripresa delle attività economiche e il loro adattamento alla situazione post-emergenziale</w:t>
      </w:r>
      <w:r w:rsidR="00360F29">
        <w:rPr>
          <w:rFonts w:ascii="Century Gothic" w:hAnsi="Century Gothic"/>
          <w:i/>
          <w:iCs/>
          <w:sz w:val="20"/>
          <w:szCs w:val="20"/>
        </w:rPr>
        <w:t>.</w:t>
      </w:r>
    </w:p>
    <w:p w14:paraId="501EA71F" w14:textId="77777777" w:rsidR="00D6255B" w:rsidRDefault="00D6255B" w:rsidP="00D625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entury Gothic" w:hAnsi="Century Gothic"/>
          <w:sz w:val="24"/>
          <w:szCs w:val="24"/>
        </w:rPr>
      </w:pPr>
    </w:p>
    <w:p w14:paraId="04E9532B" w14:textId="5F941EEB" w:rsidR="006418CF" w:rsidRPr="0004398B" w:rsidRDefault="0004398B" w:rsidP="0004398B">
      <w:pPr>
        <w:pStyle w:val="Paragrafoelenco"/>
        <w:numPr>
          <w:ilvl w:val="0"/>
          <w:numId w:val="9"/>
        </w:numPr>
        <w:spacing w:before="360" w:after="120" w:line="360" w:lineRule="exact"/>
        <w:ind w:left="357" w:hanging="357"/>
        <w:jc w:val="both"/>
        <w:rPr>
          <w:rFonts w:ascii="Century Gothic" w:hAnsi="Century Gothic"/>
          <w:b/>
          <w:bCs/>
          <w:smallCaps/>
          <w:sz w:val="24"/>
          <w:szCs w:val="24"/>
        </w:rPr>
      </w:pPr>
      <w:r w:rsidRPr="0004398B">
        <w:rPr>
          <w:rFonts w:ascii="Century Gothic" w:hAnsi="Century Gothic"/>
          <w:b/>
          <w:bCs/>
          <w:smallCaps/>
          <w:sz w:val="24"/>
          <w:szCs w:val="24"/>
        </w:rPr>
        <w:t>Partenariato</w:t>
      </w:r>
    </w:p>
    <w:p w14:paraId="59EA97C5" w14:textId="4816FB12" w:rsidR="0004398B" w:rsidRPr="0004398B" w:rsidRDefault="004A3C88" w:rsidP="0004398B">
      <w:pPr>
        <w:spacing w:before="120" w:after="60" w:line="240" w:lineRule="auto"/>
        <w:jc w:val="both"/>
        <w:rPr>
          <w:rFonts w:ascii="Century Gothic" w:hAnsi="Century Gothic"/>
          <w:i/>
          <w:iCs/>
          <w:sz w:val="20"/>
          <w:szCs w:val="20"/>
        </w:rPr>
      </w:pPr>
      <w:r w:rsidRPr="004A3C88">
        <w:rPr>
          <w:rFonts w:ascii="Century Gothic" w:hAnsi="Century Gothic"/>
          <w:i/>
          <w:iCs/>
          <w:sz w:val="20"/>
          <w:szCs w:val="20"/>
        </w:rPr>
        <w:t>Presentare sinteticamente tutti i soggetti partner firmatari dell’Accordo di Partenariato.</w:t>
      </w:r>
    </w:p>
    <w:p w14:paraId="1F3466FF" w14:textId="77777777" w:rsidR="0004398B" w:rsidRDefault="0004398B" w:rsidP="000439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entury Gothic" w:hAnsi="Century Gothic"/>
          <w:sz w:val="24"/>
          <w:szCs w:val="24"/>
        </w:rPr>
      </w:pPr>
    </w:p>
    <w:p w14:paraId="3A3E210D" w14:textId="0EEC81A1" w:rsidR="00EE7AF8" w:rsidRDefault="00EE7AF8" w:rsidP="00EE7AF8">
      <w:pPr>
        <w:pStyle w:val="Paragrafoelenco"/>
        <w:numPr>
          <w:ilvl w:val="0"/>
          <w:numId w:val="9"/>
        </w:numPr>
        <w:spacing w:before="360" w:after="120" w:line="360" w:lineRule="exact"/>
        <w:ind w:left="357" w:hanging="357"/>
        <w:jc w:val="both"/>
        <w:rPr>
          <w:rFonts w:ascii="Century Gothic" w:hAnsi="Century Gothic"/>
          <w:b/>
          <w:bCs/>
          <w:smallCaps/>
          <w:sz w:val="24"/>
          <w:szCs w:val="24"/>
        </w:rPr>
      </w:pPr>
      <w:r>
        <w:rPr>
          <w:rFonts w:ascii="Century Gothic" w:hAnsi="Century Gothic"/>
          <w:b/>
          <w:bCs/>
          <w:smallCaps/>
          <w:sz w:val="24"/>
          <w:szCs w:val="24"/>
        </w:rPr>
        <w:t>Area dell’intervento (eventuale)</w:t>
      </w:r>
    </w:p>
    <w:p w14:paraId="2235C2CD" w14:textId="1A2F9B98" w:rsidR="00EE7AF8" w:rsidRPr="00EE7AF8" w:rsidRDefault="00EE7AF8" w:rsidP="00EE7AF8">
      <w:pPr>
        <w:spacing w:before="120" w:after="60" w:line="240" w:lineRule="auto"/>
        <w:jc w:val="both"/>
        <w:rPr>
          <w:rFonts w:ascii="Century Gothic" w:hAnsi="Century Gothic"/>
          <w:i/>
          <w:iCs/>
          <w:sz w:val="20"/>
          <w:szCs w:val="20"/>
        </w:rPr>
      </w:pPr>
      <w:r>
        <w:rPr>
          <w:rFonts w:ascii="Century Gothic" w:hAnsi="Century Gothic"/>
          <w:i/>
          <w:iCs/>
          <w:sz w:val="20"/>
          <w:szCs w:val="20"/>
        </w:rPr>
        <w:t xml:space="preserve">Qualora il progetto insista </w:t>
      </w:r>
      <w:r w:rsidR="00360F29">
        <w:rPr>
          <w:rFonts w:ascii="Century Gothic" w:hAnsi="Century Gothic"/>
          <w:i/>
          <w:iCs/>
          <w:sz w:val="20"/>
          <w:szCs w:val="20"/>
        </w:rPr>
        <w:t xml:space="preserve">solo </w:t>
      </w:r>
      <w:r>
        <w:rPr>
          <w:rFonts w:ascii="Century Gothic" w:hAnsi="Century Gothic"/>
          <w:i/>
          <w:iCs/>
          <w:sz w:val="20"/>
          <w:szCs w:val="20"/>
        </w:rPr>
        <w:t>su una porzione del Distretto</w:t>
      </w:r>
      <w:r w:rsidR="00360F29">
        <w:rPr>
          <w:rFonts w:ascii="Century Gothic" w:hAnsi="Century Gothic"/>
          <w:i/>
          <w:iCs/>
          <w:sz w:val="20"/>
          <w:szCs w:val="20"/>
        </w:rPr>
        <w:t xml:space="preserve"> (DUC) o solo su alcuni Comuni del Distretto (DID), descrivere le motivazioni alla base della scelta.</w:t>
      </w:r>
    </w:p>
    <w:p w14:paraId="733E55F2" w14:textId="77777777" w:rsidR="00EE7AF8" w:rsidRPr="00EE7AF8" w:rsidRDefault="00EE7AF8" w:rsidP="00EE7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entury Gothic" w:hAnsi="Century Gothic"/>
          <w:sz w:val="24"/>
          <w:szCs w:val="24"/>
        </w:rPr>
      </w:pPr>
    </w:p>
    <w:p w14:paraId="7E2B7A3A" w14:textId="2065274D" w:rsidR="00360F29" w:rsidRPr="00360F29" w:rsidRDefault="00360F29" w:rsidP="00360F29">
      <w:pPr>
        <w:pStyle w:val="Paragrafoelenco"/>
        <w:numPr>
          <w:ilvl w:val="0"/>
          <w:numId w:val="9"/>
        </w:numPr>
        <w:spacing w:before="360" w:after="120" w:line="360" w:lineRule="exact"/>
        <w:jc w:val="both"/>
        <w:rPr>
          <w:rFonts w:ascii="Century Gothic" w:hAnsi="Century Gothic"/>
          <w:b/>
          <w:bCs/>
          <w:smallCaps/>
          <w:sz w:val="24"/>
          <w:szCs w:val="24"/>
        </w:rPr>
      </w:pPr>
      <w:r w:rsidRPr="00360F29">
        <w:rPr>
          <w:rFonts w:ascii="Century Gothic" w:hAnsi="Century Gothic"/>
          <w:b/>
          <w:bCs/>
          <w:smallCaps/>
          <w:sz w:val="24"/>
          <w:szCs w:val="24"/>
        </w:rPr>
        <w:t>Progetti inte</w:t>
      </w:r>
      <w:r>
        <w:rPr>
          <w:rFonts w:ascii="Century Gothic" w:hAnsi="Century Gothic"/>
          <w:b/>
          <w:bCs/>
          <w:smallCaps/>
          <w:sz w:val="24"/>
          <w:szCs w:val="24"/>
        </w:rPr>
        <w:t>r</w:t>
      </w:r>
      <w:r w:rsidRPr="00360F29">
        <w:rPr>
          <w:rFonts w:ascii="Century Gothic" w:hAnsi="Century Gothic"/>
          <w:b/>
          <w:bCs/>
          <w:smallCaps/>
          <w:sz w:val="24"/>
          <w:szCs w:val="24"/>
        </w:rPr>
        <w:t>distrettuali</w:t>
      </w:r>
      <w:r w:rsidR="0092216C">
        <w:rPr>
          <w:rFonts w:ascii="Century Gothic" w:hAnsi="Century Gothic"/>
          <w:b/>
          <w:bCs/>
          <w:smallCaps/>
          <w:sz w:val="24"/>
          <w:szCs w:val="24"/>
        </w:rPr>
        <w:t xml:space="preserve"> (eventuale)</w:t>
      </w:r>
    </w:p>
    <w:p w14:paraId="64FCEDD7" w14:textId="1CF42BC5" w:rsidR="00360F29" w:rsidRDefault="004A3C88" w:rsidP="00360F29">
      <w:pPr>
        <w:spacing w:before="120" w:after="60" w:line="240" w:lineRule="auto"/>
        <w:jc w:val="both"/>
        <w:rPr>
          <w:rFonts w:ascii="Century Gothic" w:hAnsi="Century Gothic"/>
          <w:i/>
          <w:iCs/>
          <w:sz w:val="20"/>
          <w:szCs w:val="20"/>
        </w:rPr>
      </w:pPr>
      <w:r w:rsidRPr="004A3C88">
        <w:rPr>
          <w:rFonts w:ascii="Century Gothic" w:hAnsi="Century Gothic"/>
          <w:i/>
          <w:iCs/>
          <w:sz w:val="20"/>
          <w:szCs w:val="20"/>
        </w:rPr>
        <w:t xml:space="preserve">Indicare il/i Distretto/i del Commercio con </w:t>
      </w:r>
      <w:r w:rsidR="00BA1B46">
        <w:rPr>
          <w:rFonts w:ascii="Century Gothic" w:hAnsi="Century Gothic"/>
          <w:i/>
          <w:iCs/>
          <w:sz w:val="20"/>
          <w:szCs w:val="20"/>
        </w:rPr>
        <w:t>cui</w:t>
      </w:r>
      <w:r w:rsidRPr="004A3C88">
        <w:rPr>
          <w:rFonts w:ascii="Century Gothic" w:hAnsi="Century Gothic"/>
          <w:i/>
          <w:iCs/>
          <w:sz w:val="20"/>
          <w:szCs w:val="20"/>
        </w:rPr>
        <w:t xml:space="preserve"> il progetto viene condiviso.</w:t>
      </w:r>
    </w:p>
    <w:p w14:paraId="49048931" w14:textId="77777777" w:rsidR="00EE6108" w:rsidRDefault="00EE6108" w:rsidP="00EE6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entury Gothic" w:hAnsi="Century Gothic"/>
          <w:i/>
          <w:iCs/>
          <w:sz w:val="20"/>
          <w:szCs w:val="20"/>
        </w:rPr>
      </w:pPr>
    </w:p>
    <w:p w14:paraId="431CEAFA" w14:textId="53AA1D04" w:rsidR="00EE6108" w:rsidRPr="00360F29" w:rsidRDefault="00EE6108" w:rsidP="00360F29">
      <w:pPr>
        <w:spacing w:before="120" w:after="60" w:line="240" w:lineRule="auto"/>
        <w:jc w:val="both"/>
        <w:rPr>
          <w:rFonts w:ascii="Century Gothic" w:hAnsi="Century Gothic"/>
          <w:i/>
          <w:iCs/>
          <w:sz w:val="20"/>
          <w:szCs w:val="20"/>
        </w:rPr>
      </w:pPr>
      <w:r w:rsidRPr="00EE6108">
        <w:rPr>
          <w:rFonts w:ascii="Century Gothic" w:hAnsi="Century Gothic"/>
          <w:i/>
          <w:iCs/>
          <w:sz w:val="20"/>
          <w:szCs w:val="20"/>
        </w:rPr>
        <w:t>Descrivere le motivazioni alla base della condivisione del progetto e i benefici attesi</w:t>
      </w:r>
    </w:p>
    <w:p w14:paraId="2F459C4C" w14:textId="77777777" w:rsidR="00360F29" w:rsidRDefault="00360F29" w:rsidP="00360F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entury Gothic" w:hAnsi="Century Gothic"/>
          <w:sz w:val="24"/>
          <w:szCs w:val="24"/>
        </w:rPr>
      </w:pPr>
    </w:p>
    <w:p w14:paraId="204FFE53" w14:textId="2CD31E4C" w:rsidR="0004398B" w:rsidRPr="00EE7AF8" w:rsidRDefault="00EE7AF8" w:rsidP="00EE7AF8">
      <w:pPr>
        <w:pStyle w:val="Paragrafoelenco"/>
        <w:numPr>
          <w:ilvl w:val="0"/>
          <w:numId w:val="9"/>
        </w:numPr>
        <w:spacing w:before="360" w:after="120" w:line="360" w:lineRule="exact"/>
        <w:ind w:left="357" w:hanging="357"/>
        <w:jc w:val="both"/>
        <w:rPr>
          <w:rFonts w:ascii="Century Gothic" w:hAnsi="Century Gothic"/>
          <w:b/>
          <w:bCs/>
          <w:smallCaps/>
          <w:sz w:val="24"/>
          <w:szCs w:val="24"/>
        </w:rPr>
      </w:pPr>
      <w:r w:rsidRPr="00EE7AF8">
        <w:rPr>
          <w:rFonts w:ascii="Century Gothic" w:hAnsi="Century Gothic"/>
          <w:b/>
          <w:bCs/>
          <w:smallCaps/>
          <w:sz w:val="24"/>
          <w:szCs w:val="24"/>
        </w:rPr>
        <w:t>Condivisione dei contenuti progettuali</w:t>
      </w:r>
    </w:p>
    <w:p w14:paraId="726AF014" w14:textId="3A12A2FA" w:rsidR="00EE7AF8" w:rsidRPr="00EE7AF8" w:rsidRDefault="00EE7AF8" w:rsidP="00EE7AF8">
      <w:pPr>
        <w:spacing w:before="120" w:after="60" w:line="240" w:lineRule="auto"/>
        <w:jc w:val="both"/>
        <w:rPr>
          <w:rFonts w:ascii="Century Gothic" w:hAnsi="Century Gothic"/>
          <w:i/>
          <w:iCs/>
          <w:sz w:val="20"/>
          <w:szCs w:val="20"/>
        </w:rPr>
      </w:pPr>
      <w:r>
        <w:rPr>
          <w:rFonts w:ascii="Century Gothic" w:hAnsi="Century Gothic"/>
          <w:i/>
          <w:iCs/>
          <w:sz w:val="20"/>
          <w:szCs w:val="20"/>
        </w:rPr>
        <w:t>Descrivere le attività realizzate per la condivisione dei contenuti progettuali con le imprese delle aree interessate dall’intervento</w:t>
      </w:r>
      <w:r w:rsidR="00360F29">
        <w:rPr>
          <w:rFonts w:ascii="Century Gothic" w:hAnsi="Century Gothic"/>
          <w:i/>
          <w:iCs/>
          <w:sz w:val="20"/>
          <w:szCs w:val="20"/>
        </w:rPr>
        <w:t xml:space="preserve"> (es: invio di informative, presentazioni con pubblico anche online,</w:t>
      </w:r>
      <w:r w:rsidR="00360F29" w:rsidRPr="00360F29">
        <w:t xml:space="preserve"> </w:t>
      </w:r>
      <w:r w:rsidR="00360F29" w:rsidRPr="00360F29">
        <w:rPr>
          <w:rFonts w:ascii="Century Gothic" w:hAnsi="Century Gothic"/>
          <w:i/>
          <w:iCs/>
          <w:sz w:val="20"/>
          <w:szCs w:val="20"/>
        </w:rPr>
        <w:t>raccolta di opinioni e suggerimenti</w:t>
      </w:r>
      <w:r w:rsidR="00360F29">
        <w:rPr>
          <w:rFonts w:ascii="Century Gothic" w:hAnsi="Century Gothic"/>
          <w:i/>
          <w:iCs/>
          <w:sz w:val="20"/>
          <w:szCs w:val="20"/>
        </w:rPr>
        <w:t>,</w:t>
      </w:r>
      <w:r w:rsidR="00360F29" w:rsidRPr="00360F29">
        <w:rPr>
          <w:rFonts w:ascii="Century Gothic" w:hAnsi="Century Gothic"/>
          <w:i/>
          <w:iCs/>
          <w:sz w:val="20"/>
          <w:szCs w:val="20"/>
        </w:rPr>
        <w:t xml:space="preserve"> raccolta di proposte di contenuto progettuale</w:t>
      </w:r>
      <w:r w:rsidR="00360F29">
        <w:rPr>
          <w:rFonts w:ascii="Century Gothic" w:hAnsi="Century Gothic"/>
          <w:i/>
          <w:iCs/>
          <w:sz w:val="20"/>
          <w:szCs w:val="20"/>
        </w:rPr>
        <w:t>,</w:t>
      </w:r>
      <w:r w:rsidR="00360F29" w:rsidRPr="00360F29">
        <w:rPr>
          <w:rFonts w:ascii="Century Gothic" w:hAnsi="Century Gothic"/>
          <w:i/>
          <w:iCs/>
          <w:sz w:val="20"/>
          <w:szCs w:val="20"/>
        </w:rPr>
        <w:t xml:space="preserve"> costituzione gruppi di lavoro o comitati per la preparazione del progetto</w:t>
      </w:r>
      <w:r w:rsidR="00360F29">
        <w:rPr>
          <w:rFonts w:ascii="Century Gothic" w:hAnsi="Century Gothic"/>
          <w:i/>
          <w:iCs/>
          <w:sz w:val="20"/>
          <w:szCs w:val="20"/>
        </w:rPr>
        <w:t xml:space="preserve"> ecc.).</w:t>
      </w:r>
    </w:p>
    <w:p w14:paraId="7E798071" w14:textId="77777777" w:rsidR="00EE7AF8" w:rsidRDefault="00EE7AF8" w:rsidP="00EE7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entury Gothic" w:hAnsi="Century Gothic"/>
          <w:sz w:val="24"/>
          <w:szCs w:val="24"/>
        </w:rPr>
      </w:pPr>
    </w:p>
    <w:p w14:paraId="580CEAF7" w14:textId="24AFA143" w:rsidR="00360F29" w:rsidRPr="0092216C" w:rsidRDefault="00EE6108" w:rsidP="0092216C">
      <w:pPr>
        <w:pStyle w:val="Paragrafoelenco"/>
        <w:numPr>
          <w:ilvl w:val="0"/>
          <w:numId w:val="9"/>
        </w:numPr>
        <w:spacing w:before="360" w:after="120" w:line="360" w:lineRule="exact"/>
        <w:jc w:val="both"/>
        <w:rPr>
          <w:rFonts w:ascii="Century Gothic" w:hAnsi="Century Gothic"/>
          <w:b/>
          <w:bCs/>
          <w:smallCaps/>
          <w:sz w:val="24"/>
          <w:szCs w:val="24"/>
        </w:rPr>
      </w:pPr>
      <w:r>
        <w:rPr>
          <w:rFonts w:ascii="Century Gothic" w:hAnsi="Century Gothic"/>
          <w:b/>
          <w:bCs/>
          <w:smallCaps/>
          <w:sz w:val="24"/>
          <w:szCs w:val="24"/>
        </w:rPr>
        <w:t>Attività di progetto</w:t>
      </w:r>
    </w:p>
    <w:p w14:paraId="2ABFE245" w14:textId="77777777" w:rsidR="00BE550A" w:rsidRPr="00BE550A" w:rsidRDefault="00BE550A" w:rsidP="00BE550A">
      <w:pPr>
        <w:spacing w:before="120" w:after="60" w:line="240" w:lineRule="auto"/>
        <w:jc w:val="both"/>
        <w:rPr>
          <w:rFonts w:ascii="Century Gothic" w:hAnsi="Century Gothic"/>
          <w:i/>
          <w:iCs/>
          <w:sz w:val="20"/>
          <w:szCs w:val="20"/>
        </w:rPr>
      </w:pPr>
      <w:r w:rsidRPr="00BE550A">
        <w:rPr>
          <w:rFonts w:ascii="Century Gothic" w:hAnsi="Century Gothic"/>
          <w:i/>
          <w:iCs/>
          <w:sz w:val="20"/>
          <w:szCs w:val="20"/>
        </w:rPr>
        <w:t>Intervento 1</w:t>
      </w:r>
    </w:p>
    <w:p w14:paraId="1E58352E" w14:textId="2539B3D4" w:rsidR="00BE550A" w:rsidRPr="004A3C88" w:rsidRDefault="004A3C88" w:rsidP="00BE55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entury Gothic" w:hAnsi="Century Gothic"/>
          <w:i/>
          <w:iCs/>
          <w:sz w:val="24"/>
          <w:szCs w:val="24"/>
        </w:rPr>
      </w:pPr>
      <w:r w:rsidRPr="004A3C88">
        <w:rPr>
          <w:rFonts w:ascii="Century Gothic" w:hAnsi="Century Gothic"/>
          <w:i/>
          <w:iCs/>
          <w:sz w:val="24"/>
          <w:szCs w:val="24"/>
        </w:rPr>
        <w:t>Descrizione dell’intervento:</w:t>
      </w:r>
    </w:p>
    <w:p w14:paraId="38FCDD75" w14:textId="77777777" w:rsidR="00BE550A" w:rsidRPr="004A3C88" w:rsidRDefault="00BE550A" w:rsidP="00BE55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entury Gothic" w:hAnsi="Century Gothic"/>
          <w:sz w:val="24"/>
          <w:szCs w:val="24"/>
        </w:rPr>
      </w:pPr>
    </w:p>
    <w:p w14:paraId="57C8B0BD" w14:textId="77777777" w:rsidR="00BE550A" w:rsidRPr="004A3C88" w:rsidRDefault="00BE550A" w:rsidP="00BE55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entury Gothic" w:hAnsi="Century Gothic"/>
          <w:sz w:val="24"/>
          <w:szCs w:val="24"/>
        </w:rPr>
      </w:pPr>
    </w:p>
    <w:p w14:paraId="49311754" w14:textId="77777777" w:rsidR="00BE550A" w:rsidRPr="004A3C88" w:rsidRDefault="00BE550A" w:rsidP="00BE550A">
      <w:pPr>
        <w:pBdr>
          <w:left w:val="single" w:sz="4" w:space="4" w:color="auto"/>
          <w:right w:val="single" w:sz="4" w:space="4" w:color="auto"/>
        </w:pBdr>
        <w:spacing w:after="0" w:line="240" w:lineRule="auto"/>
        <w:jc w:val="both"/>
        <w:rPr>
          <w:rFonts w:ascii="Century Gothic" w:hAnsi="Century Gothic"/>
          <w:i/>
          <w:iCs/>
          <w:sz w:val="24"/>
          <w:szCs w:val="24"/>
        </w:rPr>
      </w:pPr>
      <w:r w:rsidRPr="004A3C88">
        <w:rPr>
          <w:rFonts w:ascii="Century Gothic" w:hAnsi="Century Gothic"/>
          <w:i/>
          <w:iCs/>
          <w:sz w:val="24"/>
          <w:szCs w:val="24"/>
        </w:rPr>
        <w:t>Soggetti partner che realizzano l’intervento:</w:t>
      </w:r>
    </w:p>
    <w:p w14:paraId="7B58D518" w14:textId="491A30D5" w:rsidR="00BE550A" w:rsidRPr="004A3C88" w:rsidRDefault="00BE550A" w:rsidP="00BE55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Century Gothic" w:hAnsi="Century Gothic"/>
          <w:i/>
          <w:iCs/>
          <w:sz w:val="24"/>
          <w:szCs w:val="24"/>
        </w:rPr>
      </w:pPr>
      <w:r w:rsidRPr="004A3C88">
        <w:rPr>
          <w:rFonts w:ascii="Century Gothic" w:hAnsi="Century Gothic"/>
          <w:i/>
          <w:iCs/>
          <w:sz w:val="24"/>
          <w:szCs w:val="24"/>
        </w:rPr>
        <w:t>Costo complessivo dell’intervento:</w:t>
      </w:r>
    </w:p>
    <w:p w14:paraId="0CD0311A" w14:textId="5C008AF3" w:rsidR="00AB185A" w:rsidRPr="004A3C88" w:rsidRDefault="00AB185A" w:rsidP="00BE55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Century Gothic" w:hAnsi="Century Gothic"/>
          <w:i/>
          <w:iCs/>
          <w:sz w:val="24"/>
          <w:szCs w:val="24"/>
        </w:rPr>
      </w:pPr>
      <w:r w:rsidRPr="004A3C88">
        <w:rPr>
          <w:rFonts w:ascii="Century Gothic" w:hAnsi="Century Gothic"/>
          <w:i/>
          <w:iCs/>
          <w:sz w:val="24"/>
          <w:szCs w:val="24"/>
        </w:rPr>
        <w:t>Cronoprogramma:</w:t>
      </w:r>
    </w:p>
    <w:p w14:paraId="613F1D33" w14:textId="7D724EA3" w:rsidR="00BE550A" w:rsidRPr="00BE550A" w:rsidRDefault="00BE550A" w:rsidP="00BE550A">
      <w:pPr>
        <w:spacing w:before="120" w:after="60" w:line="240" w:lineRule="auto"/>
        <w:jc w:val="both"/>
        <w:rPr>
          <w:rFonts w:ascii="Century Gothic" w:hAnsi="Century Gothic"/>
          <w:i/>
          <w:iCs/>
          <w:sz w:val="20"/>
          <w:szCs w:val="20"/>
        </w:rPr>
      </w:pPr>
      <w:r w:rsidRPr="00BE550A">
        <w:rPr>
          <w:rFonts w:ascii="Century Gothic" w:hAnsi="Century Gothic"/>
          <w:i/>
          <w:iCs/>
          <w:sz w:val="20"/>
          <w:szCs w:val="20"/>
        </w:rPr>
        <w:t xml:space="preserve">Intervento </w:t>
      </w:r>
      <w:r w:rsidR="00721C2F">
        <w:rPr>
          <w:rFonts w:ascii="Century Gothic" w:hAnsi="Century Gothic"/>
          <w:i/>
          <w:iCs/>
          <w:sz w:val="20"/>
          <w:szCs w:val="20"/>
        </w:rPr>
        <w:t>…</w:t>
      </w:r>
    </w:p>
    <w:p w14:paraId="7E12BF2E" w14:textId="77777777" w:rsidR="004A3C88" w:rsidRPr="004A3C88" w:rsidRDefault="004A3C88" w:rsidP="004A3C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entury Gothic" w:hAnsi="Century Gothic"/>
          <w:i/>
          <w:iCs/>
          <w:sz w:val="24"/>
          <w:szCs w:val="24"/>
        </w:rPr>
      </w:pPr>
      <w:r w:rsidRPr="004A3C88">
        <w:rPr>
          <w:rFonts w:ascii="Century Gothic" w:hAnsi="Century Gothic"/>
          <w:i/>
          <w:iCs/>
          <w:sz w:val="24"/>
          <w:szCs w:val="24"/>
        </w:rPr>
        <w:t>Descrizione dell’intervento:</w:t>
      </w:r>
    </w:p>
    <w:p w14:paraId="303D3ED9" w14:textId="77777777" w:rsidR="004A3C88" w:rsidRPr="004A3C88" w:rsidRDefault="004A3C88" w:rsidP="004A3C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entury Gothic" w:hAnsi="Century Gothic"/>
          <w:sz w:val="24"/>
          <w:szCs w:val="24"/>
        </w:rPr>
      </w:pPr>
    </w:p>
    <w:p w14:paraId="38A0DD7B" w14:textId="77777777" w:rsidR="004A3C88" w:rsidRPr="004A3C88" w:rsidRDefault="004A3C88" w:rsidP="004A3C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entury Gothic" w:hAnsi="Century Gothic"/>
          <w:sz w:val="24"/>
          <w:szCs w:val="24"/>
        </w:rPr>
      </w:pPr>
    </w:p>
    <w:p w14:paraId="0E5D7893" w14:textId="77777777" w:rsidR="004A3C88" w:rsidRPr="004A3C88" w:rsidRDefault="004A3C88" w:rsidP="004A3C88">
      <w:pPr>
        <w:pBdr>
          <w:left w:val="single" w:sz="4" w:space="4" w:color="auto"/>
          <w:right w:val="single" w:sz="4" w:space="4" w:color="auto"/>
        </w:pBdr>
        <w:spacing w:after="0" w:line="240" w:lineRule="auto"/>
        <w:jc w:val="both"/>
        <w:rPr>
          <w:rFonts w:ascii="Century Gothic" w:hAnsi="Century Gothic"/>
          <w:i/>
          <w:iCs/>
          <w:sz w:val="24"/>
          <w:szCs w:val="24"/>
        </w:rPr>
      </w:pPr>
      <w:r w:rsidRPr="004A3C88">
        <w:rPr>
          <w:rFonts w:ascii="Century Gothic" w:hAnsi="Century Gothic"/>
          <w:i/>
          <w:iCs/>
          <w:sz w:val="24"/>
          <w:szCs w:val="24"/>
        </w:rPr>
        <w:t>Soggetti partner che realizzano l’intervento:</w:t>
      </w:r>
    </w:p>
    <w:p w14:paraId="32E75E6B" w14:textId="77777777" w:rsidR="004A3C88" w:rsidRPr="004A3C88" w:rsidRDefault="004A3C88" w:rsidP="004A3C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Century Gothic" w:hAnsi="Century Gothic"/>
          <w:i/>
          <w:iCs/>
          <w:sz w:val="24"/>
          <w:szCs w:val="24"/>
        </w:rPr>
      </w:pPr>
      <w:r w:rsidRPr="004A3C88">
        <w:rPr>
          <w:rFonts w:ascii="Century Gothic" w:hAnsi="Century Gothic"/>
          <w:i/>
          <w:iCs/>
          <w:sz w:val="24"/>
          <w:szCs w:val="24"/>
        </w:rPr>
        <w:t>Costo complessivo dell’intervento:</w:t>
      </w:r>
    </w:p>
    <w:p w14:paraId="711DFF7E" w14:textId="77777777" w:rsidR="004A3C88" w:rsidRPr="004A3C88" w:rsidRDefault="004A3C88" w:rsidP="004A3C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Century Gothic" w:hAnsi="Century Gothic"/>
          <w:i/>
          <w:iCs/>
          <w:sz w:val="24"/>
          <w:szCs w:val="24"/>
        </w:rPr>
      </w:pPr>
      <w:r w:rsidRPr="004A3C88">
        <w:rPr>
          <w:rFonts w:ascii="Century Gothic" w:hAnsi="Century Gothic"/>
          <w:i/>
          <w:iCs/>
          <w:sz w:val="24"/>
          <w:szCs w:val="24"/>
        </w:rPr>
        <w:t>Cronoprogramma:</w:t>
      </w:r>
    </w:p>
    <w:p w14:paraId="6D037083" w14:textId="5BD20B94" w:rsidR="00AB185A" w:rsidRPr="00AB185A" w:rsidRDefault="00AB185A" w:rsidP="00AB185A">
      <w:pPr>
        <w:spacing w:before="120" w:after="60" w:line="240" w:lineRule="auto"/>
        <w:jc w:val="both"/>
        <w:rPr>
          <w:rFonts w:ascii="Century Gothic" w:hAnsi="Century Gothic"/>
          <w:i/>
          <w:iCs/>
          <w:sz w:val="20"/>
          <w:szCs w:val="20"/>
        </w:rPr>
      </w:pPr>
      <w:r>
        <w:rPr>
          <w:rFonts w:ascii="Century Gothic" w:hAnsi="Century Gothic"/>
          <w:i/>
          <w:iCs/>
          <w:sz w:val="20"/>
          <w:szCs w:val="20"/>
        </w:rPr>
        <w:t>Semplificazioni amministrative introdotte (eventuale)</w:t>
      </w:r>
    </w:p>
    <w:p w14:paraId="234E990F" w14:textId="77777777" w:rsidR="00AB185A" w:rsidRPr="00BE550A" w:rsidRDefault="00AB185A" w:rsidP="00AB1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entury Gothic" w:hAnsi="Century Gothic"/>
          <w:sz w:val="24"/>
          <w:szCs w:val="24"/>
        </w:rPr>
      </w:pPr>
    </w:p>
    <w:p w14:paraId="5F2115D1" w14:textId="22C66D58" w:rsidR="00AB185A" w:rsidRDefault="00AB185A" w:rsidP="00AB185A">
      <w:pPr>
        <w:spacing w:before="120" w:after="60" w:line="240" w:lineRule="auto"/>
        <w:jc w:val="both"/>
        <w:rPr>
          <w:rFonts w:ascii="Century Gothic" w:hAnsi="Century Gothic"/>
          <w:i/>
          <w:iCs/>
          <w:sz w:val="20"/>
          <w:szCs w:val="20"/>
        </w:rPr>
      </w:pPr>
      <w:r>
        <w:rPr>
          <w:rFonts w:ascii="Century Gothic" w:hAnsi="Century Gothic"/>
          <w:i/>
          <w:iCs/>
          <w:sz w:val="20"/>
          <w:szCs w:val="20"/>
        </w:rPr>
        <w:t>Aspetti di sostenibilità ambientale del progetto (eventuale)</w:t>
      </w:r>
    </w:p>
    <w:p w14:paraId="4732CA40" w14:textId="77777777" w:rsidR="00AB185A" w:rsidRPr="00AB185A" w:rsidRDefault="00AB185A" w:rsidP="00AB1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entury Gothic" w:hAnsi="Century Gothic"/>
          <w:sz w:val="24"/>
          <w:szCs w:val="24"/>
        </w:rPr>
      </w:pPr>
    </w:p>
    <w:p w14:paraId="4230E169" w14:textId="11A48B43" w:rsidR="00BE550A" w:rsidRPr="00BE550A" w:rsidRDefault="00BE550A" w:rsidP="00BE550A">
      <w:pPr>
        <w:pStyle w:val="Paragrafoelenco"/>
        <w:numPr>
          <w:ilvl w:val="0"/>
          <w:numId w:val="9"/>
        </w:numPr>
        <w:spacing w:before="360" w:after="120" w:line="360" w:lineRule="exact"/>
        <w:jc w:val="both"/>
        <w:rPr>
          <w:rFonts w:ascii="Century Gothic" w:hAnsi="Century Gothic"/>
          <w:b/>
          <w:bCs/>
          <w:smallCaps/>
          <w:sz w:val="24"/>
          <w:szCs w:val="24"/>
        </w:rPr>
      </w:pPr>
      <w:r>
        <w:rPr>
          <w:rFonts w:ascii="Century Gothic" w:hAnsi="Century Gothic"/>
          <w:b/>
          <w:bCs/>
          <w:smallCaps/>
          <w:sz w:val="24"/>
          <w:szCs w:val="24"/>
        </w:rPr>
        <w:t>Elementi essenziali dei b</w:t>
      </w:r>
      <w:r w:rsidRPr="00BE550A">
        <w:rPr>
          <w:rFonts w:ascii="Century Gothic" w:hAnsi="Century Gothic"/>
          <w:b/>
          <w:bCs/>
          <w:smallCaps/>
          <w:sz w:val="24"/>
          <w:szCs w:val="24"/>
        </w:rPr>
        <w:t>andi per le imprese</w:t>
      </w:r>
      <w:r>
        <w:rPr>
          <w:rFonts w:ascii="Century Gothic" w:hAnsi="Century Gothic"/>
          <w:b/>
          <w:bCs/>
          <w:smallCaps/>
          <w:sz w:val="24"/>
          <w:szCs w:val="24"/>
        </w:rPr>
        <w:t xml:space="preserve"> (eventuale)</w:t>
      </w:r>
    </w:p>
    <w:p w14:paraId="0F23B204" w14:textId="1D47658A" w:rsidR="00BE550A" w:rsidRDefault="004A3C88" w:rsidP="0092216C">
      <w:pPr>
        <w:spacing w:before="120" w:after="60" w:line="240" w:lineRule="auto"/>
        <w:jc w:val="both"/>
        <w:rPr>
          <w:rFonts w:ascii="Century Gothic" w:hAnsi="Century Gothic"/>
          <w:i/>
          <w:iCs/>
          <w:sz w:val="20"/>
          <w:szCs w:val="20"/>
        </w:rPr>
      </w:pPr>
      <w:r w:rsidRPr="004A3C88">
        <w:rPr>
          <w:rFonts w:ascii="Century Gothic" w:eastAsia="Calibri" w:hAnsi="Century Gothic" w:cs="Times New Roman"/>
          <w:i/>
          <w:iCs/>
          <w:sz w:val="20"/>
          <w:szCs w:val="20"/>
        </w:rPr>
        <w:t>Qualora i bandi di finanziamento non siano già stati emanati ed inviati a Regione Lombardia, oppure allegati alla presente proposta progettuale, descrivere i seguenti elementi essenziali dei bandi da emanare: requisiti di ammissibilità per le imprese; eventuali ulteriori interventi ammissibili; importo massimo e percentuale dell’aiuto; tipologia della procedura di selezione; tempistiche di attuazione</w:t>
      </w:r>
      <w:bookmarkStart w:id="0" w:name="_GoBack"/>
      <w:bookmarkEnd w:id="0"/>
      <w:r w:rsidRPr="004A3C88">
        <w:rPr>
          <w:rFonts w:ascii="Century Gothic" w:eastAsia="Calibri" w:hAnsi="Century Gothic" w:cs="Times New Roman"/>
          <w:i/>
          <w:iCs/>
          <w:sz w:val="20"/>
          <w:szCs w:val="20"/>
        </w:rPr>
        <w:t>.</w:t>
      </w:r>
    </w:p>
    <w:p w14:paraId="56CF5AA9" w14:textId="77777777" w:rsidR="00354AC8" w:rsidRPr="00354AC8" w:rsidRDefault="00354AC8" w:rsidP="00354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4C14E21F" w14:textId="77777777" w:rsidR="00AB185A" w:rsidRPr="00AB185A" w:rsidRDefault="00AB185A" w:rsidP="00AB185A">
      <w:pPr>
        <w:spacing w:before="120" w:after="60" w:line="240" w:lineRule="auto"/>
        <w:jc w:val="both"/>
        <w:rPr>
          <w:rFonts w:ascii="Century Gothic" w:hAnsi="Century Gothic"/>
          <w:i/>
          <w:iCs/>
          <w:sz w:val="20"/>
          <w:szCs w:val="20"/>
        </w:rPr>
      </w:pPr>
    </w:p>
    <w:sectPr w:rsidR="00AB185A" w:rsidRPr="00AB185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FD485AD0"/>
    <w:lvl w:ilvl="0" w:tplc="91F61C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C07317"/>
    <w:multiLevelType w:val="hybridMultilevel"/>
    <w:tmpl w:val="0016B9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9261E"/>
    <w:multiLevelType w:val="hybridMultilevel"/>
    <w:tmpl w:val="73B667EA"/>
    <w:lvl w:ilvl="0" w:tplc="91F61C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C6D4FE7"/>
    <w:multiLevelType w:val="hybridMultilevel"/>
    <w:tmpl w:val="4372DD1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0E6783"/>
    <w:multiLevelType w:val="hybridMultilevel"/>
    <w:tmpl w:val="AC7810F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0C0938"/>
    <w:multiLevelType w:val="hybridMultilevel"/>
    <w:tmpl w:val="AE7AFC8E"/>
    <w:lvl w:ilvl="0" w:tplc="0410000F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AF33FFA"/>
    <w:multiLevelType w:val="hybridMultilevel"/>
    <w:tmpl w:val="37F6627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020FFA"/>
    <w:multiLevelType w:val="hybridMultilevel"/>
    <w:tmpl w:val="4538C8E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7C470CE"/>
    <w:multiLevelType w:val="hybridMultilevel"/>
    <w:tmpl w:val="4372DD1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8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F01"/>
    <w:rsid w:val="0004398B"/>
    <w:rsid w:val="000462EF"/>
    <w:rsid w:val="0010798E"/>
    <w:rsid w:val="0018376D"/>
    <w:rsid w:val="002A09D4"/>
    <w:rsid w:val="00327DD0"/>
    <w:rsid w:val="0035383B"/>
    <w:rsid w:val="00354AC8"/>
    <w:rsid w:val="00360F29"/>
    <w:rsid w:val="003E625E"/>
    <w:rsid w:val="0041224B"/>
    <w:rsid w:val="004264B0"/>
    <w:rsid w:val="004A3C88"/>
    <w:rsid w:val="005F3E04"/>
    <w:rsid w:val="00602396"/>
    <w:rsid w:val="006418CF"/>
    <w:rsid w:val="006E3D68"/>
    <w:rsid w:val="006E6692"/>
    <w:rsid w:val="00704ECD"/>
    <w:rsid w:val="00707EE3"/>
    <w:rsid w:val="00721C2F"/>
    <w:rsid w:val="00734425"/>
    <w:rsid w:val="00805F01"/>
    <w:rsid w:val="00815C8A"/>
    <w:rsid w:val="008E6529"/>
    <w:rsid w:val="0092216C"/>
    <w:rsid w:val="00946F31"/>
    <w:rsid w:val="009533C1"/>
    <w:rsid w:val="00982216"/>
    <w:rsid w:val="00A764FA"/>
    <w:rsid w:val="00AB185A"/>
    <w:rsid w:val="00AF799D"/>
    <w:rsid w:val="00BA1B46"/>
    <w:rsid w:val="00BE550A"/>
    <w:rsid w:val="00C377F9"/>
    <w:rsid w:val="00C4187D"/>
    <w:rsid w:val="00D54958"/>
    <w:rsid w:val="00D6255B"/>
    <w:rsid w:val="00D66E39"/>
    <w:rsid w:val="00DF307C"/>
    <w:rsid w:val="00E325ED"/>
    <w:rsid w:val="00EE6108"/>
    <w:rsid w:val="00EE7AF8"/>
    <w:rsid w:val="00F2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CC5BD"/>
  <w15:chartTrackingRefBased/>
  <w15:docId w15:val="{612C87E6-279B-45E0-9681-4F4815D63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27DD0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rsid w:val="0041224B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41224B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39"/>
    <w:rsid w:val="00DF3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DF307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F307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F307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F307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F307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3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30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Longo</dc:creator>
  <cp:keywords/>
  <dc:description/>
  <cp:lastModifiedBy>Fabio Longo</cp:lastModifiedBy>
  <cp:revision>22</cp:revision>
  <dcterms:created xsi:type="dcterms:W3CDTF">2020-05-22T12:45:00Z</dcterms:created>
  <dcterms:modified xsi:type="dcterms:W3CDTF">2020-05-28T16:20:00Z</dcterms:modified>
</cp:coreProperties>
</file>