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B306D3">
        <w:rPr>
          <w:rFonts w:ascii="Arial" w:eastAsia="Times New Roman" w:hAnsi="Arial" w:cs="Arial"/>
          <w:sz w:val="20"/>
          <w:szCs w:val="20"/>
          <w:lang w:eastAsia="it-IT"/>
        </w:rPr>
        <w:t xml:space="preserve">Filzi </w:t>
      </w:r>
      <w:r w:rsidRPr="00CD16B7">
        <w:rPr>
          <w:rFonts w:ascii="Arial" w:eastAsia="Times New Roman" w:hAnsi="Arial" w:cs="Arial"/>
          <w:sz w:val="20"/>
          <w:szCs w:val="20"/>
          <w:lang w:eastAsia="it-IT"/>
        </w:rPr>
        <w:lastRenderedPageBreak/>
        <w:t>n. 2</w:t>
      </w:r>
      <w:r w:rsidR="00B306D3">
        <w:rPr>
          <w:rFonts w:ascii="Arial" w:eastAsia="Times New Roman" w:hAnsi="Arial" w:cs="Arial"/>
          <w:sz w:val="20"/>
          <w:szCs w:val="20"/>
          <w:lang w:eastAsia="it-IT"/>
        </w:rPr>
        <w:t>5/A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06071F" w:rsidRDefault="0006071F" w:rsidP="00232BA6">
      <w:pPr>
        <w:spacing w:before="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w:t>
      </w:r>
      <w:r w:rsidRPr="0006071F">
        <w:rPr>
          <w:rFonts w:ascii="Arial" w:eastAsia="Times New Roman" w:hAnsi="Arial" w:cs="Arial"/>
          <w:i/>
          <w:sz w:val="20"/>
          <w:szCs w:val="20"/>
          <w:highlight w:val="lightGray"/>
          <w:lang w:eastAsia="it-IT"/>
        </w:rPr>
        <w:t>COMPILARE LE PARTI APPLICABILI ALL’OPERATORE ECONOMICO, ALTRIMENTI INSERIRE N/A</w:t>
      </w:r>
      <w:r w:rsidRPr="00CD16B7">
        <w:rPr>
          <w:rFonts w:ascii="Arial" w:eastAsia="Times New Roman" w:hAnsi="Arial" w:cs="Arial"/>
          <w:sz w:val="20"/>
          <w:szCs w:val="20"/>
          <w:lang w:eastAsia="it-IT"/>
        </w:rPr>
        <w:t>)</w:t>
      </w:r>
    </w:p>
    <w:p w:rsidR="000A73E8" w:rsidRPr="000A73E8" w:rsidRDefault="006F7BC8" w:rsidP="000A73E8">
      <w:pPr>
        <w:spacing w:after="480" w:line="360" w:lineRule="auto"/>
        <w:jc w:val="both"/>
        <w:rPr>
          <w:rFonts w:ascii="Arial" w:hAnsi="Arial" w:cs="Arial"/>
          <w:b/>
          <w:bCs/>
          <w:smallCaps/>
          <w:sz w:val="20"/>
          <w:szCs w:val="20"/>
        </w:rPr>
      </w:pPr>
      <w:r w:rsidRPr="00CD16B7">
        <w:rPr>
          <w:rFonts w:ascii="Arial" w:hAnsi="Arial" w:cs="Arial"/>
          <w:b/>
          <w:bCs/>
          <w:smallCaps/>
          <w:sz w:val="20"/>
          <w:szCs w:val="20"/>
          <w:u w:val="single"/>
        </w:rPr>
        <w:t>Oggetto</w:t>
      </w:r>
      <w:r w:rsidRPr="000A73E8">
        <w:rPr>
          <w:rFonts w:ascii="Arial" w:hAnsi="Arial" w:cs="Arial"/>
          <w:b/>
          <w:bCs/>
          <w:smallCaps/>
          <w:sz w:val="20"/>
          <w:szCs w:val="20"/>
        </w:rPr>
        <w:t xml:space="preserve">: </w:t>
      </w:r>
      <w:r w:rsidR="000A73E8" w:rsidRPr="000A73E8">
        <w:rPr>
          <w:rFonts w:ascii="Arial" w:hAnsi="Arial" w:cs="Arial"/>
          <w:b/>
          <w:bCs/>
          <w:smallCaps/>
          <w:sz w:val="20"/>
          <w:szCs w:val="20"/>
        </w:rPr>
        <w:t>Avviso per manifestazione di interesse alla partecipazione alla procedura negoziata ai sensi dell’art. 36, comma 2</w:t>
      </w:r>
      <w:r w:rsidR="00716D66">
        <w:rPr>
          <w:rFonts w:ascii="Arial" w:hAnsi="Arial" w:cs="Arial"/>
          <w:b/>
          <w:bCs/>
          <w:smallCaps/>
          <w:sz w:val="20"/>
          <w:szCs w:val="20"/>
        </w:rPr>
        <w:t>,</w:t>
      </w:r>
      <w:bookmarkStart w:id="0" w:name="_GoBack"/>
      <w:bookmarkEnd w:id="0"/>
      <w:r w:rsidR="000A73E8" w:rsidRPr="000A73E8">
        <w:rPr>
          <w:rFonts w:ascii="Arial" w:hAnsi="Arial" w:cs="Arial"/>
          <w:b/>
          <w:bCs/>
          <w:smallCaps/>
          <w:sz w:val="20"/>
          <w:szCs w:val="20"/>
        </w:rPr>
        <w:t xml:space="preserve"> lett. b) del d.lgs. n. 50/2016 e s.m.i., finalizzata all’acquisizione di servizi di assistenza e supporto tecnico-amministrativo all’attività di istruttoria formale delle domande di finanziamento svolta da Finlombarda S.p.A.</w:t>
      </w:r>
    </w:p>
    <w:p w:rsidR="00050ECB" w:rsidRPr="00232BA6" w:rsidRDefault="00050ECB" w:rsidP="000A73E8">
      <w:pPr>
        <w:spacing w:after="480" w:line="360" w:lineRule="auto"/>
        <w:jc w:val="both"/>
        <w:rPr>
          <w:rFonts w:cs="Arial"/>
          <w:b/>
          <w:bCs/>
          <w:smallCaps/>
          <w:highlight w:val="yellow"/>
        </w:rPr>
      </w:pPr>
    </w:p>
    <w:p w:rsidR="00F43BE2" w:rsidRPr="00CD16B7" w:rsidRDefault="006F7BC8" w:rsidP="00423319">
      <w:pPr>
        <w:spacing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1"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1"/>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w:t>
      </w:r>
      <w:r w:rsidR="00123642">
        <w:rPr>
          <w:rFonts w:ascii="Arial" w:eastAsia="Times New Roman" w:hAnsi="Arial" w:cs="Arial"/>
          <w:sz w:val="20"/>
          <w:szCs w:val="20"/>
          <w:lang w:eastAsia="it-IT"/>
        </w:rPr>
        <w:t xml:space="preserve">dell’operatore </w:t>
      </w:r>
      <w:r w:rsidRPr="00CD16B7">
        <w:rPr>
          <w:rFonts w:ascii="Arial" w:eastAsia="Times New Roman" w:hAnsi="Arial" w:cs="Arial"/>
          <w:sz w:val="20"/>
          <w:szCs w:val="20"/>
          <w:lang w:eastAsia="it-IT"/>
        </w:rPr>
        <w:t xml:space="preserve">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5C222F" w:rsidRPr="00CD16B7">
        <w:rPr>
          <w:rFonts w:ascii="Arial" w:eastAsia="Times New Roman" w:hAnsi="Arial" w:cs="Arial"/>
          <w:sz w:val="20"/>
          <w:szCs w:val="20"/>
          <w:lang w:eastAsia="it-IT"/>
        </w:rPr>
        <w:t xml:space="preserve"> , (</w:t>
      </w:r>
      <w:r w:rsidR="005C222F">
        <w:rPr>
          <w:rFonts w:ascii="Arial" w:eastAsia="Times New Roman" w:hAnsi="Arial" w:cs="Arial"/>
          <w:i/>
          <w:sz w:val="20"/>
          <w:szCs w:val="20"/>
          <w:highlight w:val="lightGray"/>
          <w:lang w:eastAsia="it-IT"/>
        </w:rPr>
        <w:t>EVENTUALE</w:t>
      </w:r>
      <w:r w:rsidR="005C222F" w:rsidRPr="00CD16B7">
        <w:rPr>
          <w:rFonts w:ascii="Arial" w:eastAsia="Times New Roman" w:hAnsi="Arial" w:cs="Arial"/>
          <w:sz w:val="20"/>
          <w:szCs w:val="20"/>
          <w:lang w:eastAsia="it-IT"/>
        </w:rPr>
        <w:t>)</w:t>
      </w:r>
      <w:r w:rsidR="005C222F">
        <w:rPr>
          <w:rFonts w:ascii="Arial" w:eastAsia="Times New Roman" w:hAnsi="Arial" w:cs="Arial"/>
          <w:sz w:val="20"/>
          <w:szCs w:val="20"/>
          <w:lang w:eastAsia="it-IT"/>
        </w:rPr>
        <w:t xml:space="preserve"> </w:t>
      </w:r>
      <w:r w:rsidR="005C222F" w:rsidRPr="00CD16B7">
        <w:rPr>
          <w:rFonts w:ascii="Arial" w:eastAsia="Times New Roman" w:hAnsi="Arial" w:cs="Arial"/>
          <w:sz w:val="20"/>
          <w:szCs w:val="20"/>
          <w:lang w:eastAsia="it-IT"/>
        </w:rPr>
        <w:t xml:space="preserve">capitale sociale Euro </w:t>
      </w:r>
      <w:r w:rsidR="005C222F" w:rsidRPr="00CD16B7">
        <w:rPr>
          <w:rFonts w:ascii="Arial" w:eastAsia="Times New Roman" w:hAnsi="Arial" w:cs="Arial"/>
          <w:sz w:val="20"/>
          <w:szCs w:val="20"/>
          <w:lang w:eastAsia="it-IT"/>
        </w:rPr>
        <w:fldChar w:fldCharType="begin">
          <w:ffData>
            <w:name w:val="Testo1"/>
            <w:enabled/>
            <w:calcOnExit w:val="0"/>
            <w:textInput/>
          </w:ffData>
        </w:fldChar>
      </w:r>
      <w:r w:rsidR="005C222F" w:rsidRPr="00CD16B7">
        <w:rPr>
          <w:rFonts w:ascii="Arial" w:eastAsia="Times New Roman" w:hAnsi="Arial" w:cs="Arial"/>
          <w:sz w:val="20"/>
          <w:szCs w:val="20"/>
          <w:lang w:eastAsia="it-IT"/>
        </w:rPr>
        <w:instrText xml:space="preserve"> FORMTEXT </w:instrText>
      </w:r>
      <w:r w:rsidR="005C222F" w:rsidRPr="00CD16B7">
        <w:rPr>
          <w:rFonts w:ascii="Arial" w:eastAsia="Times New Roman" w:hAnsi="Arial" w:cs="Arial"/>
          <w:sz w:val="20"/>
          <w:szCs w:val="20"/>
          <w:lang w:eastAsia="it-IT"/>
        </w:rPr>
      </w:r>
      <w:r w:rsidR="005C222F" w:rsidRPr="00CD16B7">
        <w:rPr>
          <w:rFonts w:ascii="Arial" w:eastAsia="Times New Roman" w:hAnsi="Arial" w:cs="Arial"/>
          <w:sz w:val="20"/>
          <w:szCs w:val="20"/>
          <w:lang w:eastAsia="it-IT"/>
        </w:rPr>
        <w:fldChar w:fldCharType="separate"/>
      </w:r>
      <w:r w:rsidR="005C222F" w:rsidRPr="00CD16B7">
        <w:rPr>
          <w:rFonts w:ascii="Arial" w:eastAsia="Times New Roman" w:hAnsi="Arial" w:cs="Arial"/>
          <w:sz w:val="20"/>
          <w:szCs w:val="20"/>
          <w:lang w:eastAsia="it-IT"/>
        </w:rPr>
        <w:t> </w:t>
      </w:r>
      <w:r w:rsidR="005C222F" w:rsidRPr="00CD16B7">
        <w:rPr>
          <w:rFonts w:ascii="Arial" w:eastAsia="Times New Roman" w:hAnsi="Arial" w:cs="Arial"/>
          <w:sz w:val="20"/>
          <w:szCs w:val="20"/>
          <w:lang w:eastAsia="it-IT"/>
        </w:rPr>
        <w:t> </w:t>
      </w:r>
      <w:r w:rsidR="005C222F" w:rsidRPr="00CD16B7">
        <w:rPr>
          <w:rFonts w:ascii="Arial" w:eastAsia="Times New Roman" w:hAnsi="Arial" w:cs="Arial"/>
          <w:sz w:val="20"/>
          <w:szCs w:val="20"/>
          <w:lang w:eastAsia="it-IT"/>
        </w:rPr>
        <w:t> </w:t>
      </w:r>
      <w:r w:rsidR="005C222F" w:rsidRPr="00CD16B7">
        <w:rPr>
          <w:rFonts w:ascii="Arial" w:eastAsia="Times New Roman" w:hAnsi="Arial" w:cs="Arial"/>
          <w:sz w:val="20"/>
          <w:szCs w:val="20"/>
          <w:lang w:eastAsia="it-IT"/>
        </w:rPr>
        <w:t> </w:t>
      </w:r>
      <w:r w:rsidR="005C222F" w:rsidRPr="00CD16B7">
        <w:rPr>
          <w:rFonts w:ascii="Arial" w:eastAsia="Times New Roman" w:hAnsi="Arial" w:cs="Arial"/>
          <w:sz w:val="20"/>
          <w:szCs w:val="20"/>
          <w:lang w:eastAsia="it-IT"/>
        </w:rPr>
        <w:t> </w:t>
      </w:r>
      <w:r w:rsidR="005C222F" w:rsidRPr="00CD16B7">
        <w:rPr>
          <w:rFonts w:ascii="Arial" w:eastAsia="Times New Roman" w:hAnsi="Arial" w:cs="Arial"/>
          <w:sz w:val="20"/>
          <w:szCs w:val="20"/>
          <w:lang w:eastAsia="it-IT"/>
        </w:rPr>
        <w:fldChar w:fldCharType="end"/>
      </w:r>
      <w:r w:rsidR="005C222F">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iscritta</w:t>
      </w:r>
      <w:r w:rsidR="005C222F">
        <w:rPr>
          <w:rFonts w:ascii="Arial" w:eastAsia="Times New Roman" w:hAnsi="Arial" w:cs="Arial"/>
          <w:sz w:val="20"/>
          <w:szCs w:val="20"/>
          <w:lang w:eastAsia="it-IT"/>
        </w:rPr>
        <w:t xml:space="preserve"> al</w:t>
      </w:r>
      <w:r w:rsidR="004D7533">
        <w:rPr>
          <w:rFonts w:ascii="Arial" w:eastAsia="Times New Roman" w:hAnsi="Arial" w:cs="Arial"/>
          <w:sz w:val="20"/>
          <w:szCs w:val="20"/>
          <w:lang w:eastAsia="it-IT"/>
        </w:rPr>
        <w:t xml:space="preserve"> (</w:t>
      </w:r>
      <w:r w:rsidR="005C222F">
        <w:rPr>
          <w:rFonts w:ascii="Arial" w:eastAsia="Times New Roman" w:hAnsi="Arial" w:cs="Arial"/>
          <w:i/>
          <w:sz w:val="20"/>
          <w:szCs w:val="20"/>
          <w:highlight w:val="lightGray"/>
          <w:lang w:eastAsia="it-IT"/>
        </w:rPr>
        <w:t>SPECIFICARE ISCRI</w:t>
      </w:r>
      <w:r w:rsidR="00810EC2">
        <w:rPr>
          <w:rFonts w:ascii="Arial" w:eastAsia="Times New Roman" w:hAnsi="Arial" w:cs="Arial"/>
          <w:i/>
          <w:sz w:val="20"/>
          <w:szCs w:val="20"/>
          <w:highlight w:val="lightGray"/>
          <w:lang w:eastAsia="it-IT"/>
        </w:rPr>
        <w:t>ZIONE AL REGISTRO DELLE IMPRESE</w:t>
      </w:r>
      <w:r w:rsidR="005C222F">
        <w:rPr>
          <w:rFonts w:ascii="Arial" w:eastAsia="Times New Roman" w:hAnsi="Arial" w:cs="Arial"/>
          <w:i/>
          <w:sz w:val="20"/>
          <w:szCs w:val="20"/>
          <w:highlight w:val="lightGray"/>
          <w:lang w:eastAsia="it-IT"/>
        </w:rPr>
        <w:t>I</w:t>
      </w:r>
      <w:r w:rsidR="005C222F" w:rsidRPr="00CD16B7">
        <w:rPr>
          <w:rFonts w:ascii="Arial" w:eastAsia="Times New Roman" w:hAnsi="Arial" w:cs="Arial"/>
          <w:sz w:val="20"/>
          <w:szCs w:val="20"/>
          <w:lang w:eastAsia="it-IT"/>
        </w:rPr>
        <w:t>)</w:t>
      </w:r>
      <w:r w:rsidR="005C222F">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 </w:t>
      </w:r>
      <w:r w:rsidR="00E243E1">
        <w:rPr>
          <w:rFonts w:ascii="Arial" w:eastAsia="Times New Roman" w:hAnsi="Arial" w:cs="Arial"/>
          <w:sz w:val="20"/>
          <w:szCs w:val="20"/>
          <w:lang w:eastAsia="it-IT"/>
        </w:rPr>
        <w:fldChar w:fldCharType="begin">
          <w:ffData>
            <w:name w:val=""/>
            <w:enabled/>
            <w:calcOnExit w:val="0"/>
            <w:textInput/>
          </w:ffData>
        </w:fldChar>
      </w:r>
      <w:r w:rsidR="00E243E1">
        <w:rPr>
          <w:rFonts w:ascii="Arial" w:eastAsia="Times New Roman" w:hAnsi="Arial" w:cs="Arial"/>
          <w:sz w:val="20"/>
          <w:szCs w:val="20"/>
          <w:lang w:eastAsia="it-IT"/>
        </w:rPr>
        <w:instrText xml:space="preserve"> FORMTEXT </w:instrText>
      </w:r>
      <w:r w:rsidR="00E243E1">
        <w:rPr>
          <w:rFonts w:ascii="Arial" w:eastAsia="Times New Roman" w:hAnsi="Arial" w:cs="Arial"/>
          <w:sz w:val="20"/>
          <w:szCs w:val="20"/>
          <w:lang w:eastAsia="it-IT"/>
        </w:rPr>
      </w:r>
      <w:r w:rsidR="00E243E1">
        <w:rPr>
          <w:rFonts w:ascii="Arial" w:eastAsia="Times New Roman" w:hAnsi="Arial" w:cs="Arial"/>
          <w:sz w:val="20"/>
          <w:szCs w:val="20"/>
          <w:lang w:eastAsia="it-IT"/>
        </w:rPr>
        <w:fldChar w:fldCharType="separate"/>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sz w:val="20"/>
          <w:szCs w:val="20"/>
          <w:lang w:eastAsia="it-IT"/>
        </w:rPr>
        <w:fldChar w:fldCharType="end"/>
      </w:r>
      <w:r w:rsidR="00E243E1">
        <w:rPr>
          <w:rFonts w:ascii="Arial" w:eastAsia="Times New Roman" w:hAnsi="Arial" w:cs="Arial"/>
          <w:sz w:val="20"/>
          <w:szCs w:val="20"/>
          <w:lang w:eastAsia="it-IT"/>
        </w:rPr>
        <w:t xml:space="preserve"> </w:t>
      </w:r>
      <w:r w:rsidR="00DD07ED">
        <w:rPr>
          <w:rFonts w:ascii="Arial" w:eastAsia="Times New Roman" w:hAnsi="Arial" w:cs="Arial"/>
          <w:sz w:val="20"/>
          <w:szCs w:val="20"/>
          <w:lang w:eastAsia="it-IT"/>
        </w:rPr>
        <w:t xml:space="preserve">di </w:t>
      </w:r>
      <w:r w:rsidR="00DD07ED">
        <w:rPr>
          <w:rFonts w:ascii="Arial" w:eastAsia="Times New Roman" w:hAnsi="Arial" w:cs="Arial"/>
          <w:sz w:val="20"/>
          <w:szCs w:val="20"/>
          <w:lang w:eastAsia="it-IT"/>
        </w:rPr>
        <w:fldChar w:fldCharType="begin">
          <w:ffData>
            <w:name w:val=""/>
            <w:enabled/>
            <w:calcOnExit w:val="0"/>
            <w:textInput/>
          </w:ffData>
        </w:fldChar>
      </w:r>
      <w:r w:rsidR="00DD07ED">
        <w:rPr>
          <w:rFonts w:ascii="Arial" w:eastAsia="Times New Roman" w:hAnsi="Arial" w:cs="Arial"/>
          <w:sz w:val="20"/>
          <w:szCs w:val="20"/>
          <w:lang w:eastAsia="it-IT"/>
        </w:rPr>
        <w:instrText xml:space="preserve"> FORMTEXT </w:instrText>
      </w:r>
      <w:r w:rsidR="00DD07ED">
        <w:rPr>
          <w:rFonts w:ascii="Arial" w:eastAsia="Times New Roman" w:hAnsi="Arial" w:cs="Arial"/>
          <w:sz w:val="20"/>
          <w:szCs w:val="20"/>
          <w:lang w:eastAsia="it-IT"/>
        </w:rPr>
      </w:r>
      <w:r w:rsidR="00DD07ED">
        <w:rPr>
          <w:rFonts w:ascii="Arial" w:eastAsia="Times New Roman" w:hAnsi="Arial" w:cs="Arial"/>
          <w:sz w:val="20"/>
          <w:szCs w:val="20"/>
          <w:lang w:eastAsia="it-IT"/>
        </w:rPr>
        <w:fldChar w:fldCharType="separate"/>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sz w:val="20"/>
          <w:szCs w:val="20"/>
          <w:lang w:eastAsia="it-IT"/>
        </w:rPr>
        <w:fldChar w:fldCharType="end"/>
      </w:r>
      <w:r w:rsidR="00DD07ED">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E243E1">
        <w:rPr>
          <w:rFonts w:ascii="Arial" w:eastAsia="Times New Roman" w:hAnsi="Arial" w:cs="Arial"/>
          <w:sz w:val="20"/>
          <w:szCs w:val="20"/>
          <w:lang w:eastAsia="it-IT"/>
        </w:rPr>
        <w:t>,</w:t>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004D7533">
        <w:rPr>
          <w:rFonts w:ascii="Arial" w:eastAsia="Times New Roman" w:hAnsi="Arial" w:cs="Arial"/>
          <w:sz w:val="20"/>
          <w:szCs w:val="20"/>
          <w:lang w:eastAsia="it-IT"/>
        </w:rPr>
        <w:t xml:space="preserve">(EVENTUALE) </w:t>
      </w:r>
      <w:r w:rsidR="004D7533" w:rsidRPr="00CD16B7">
        <w:rPr>
          <w:rFonts w:ascii="Arial" w:eastAsia="Times New Roman" w:hAnsi="Arial" w:cs="Arial"/>
          <w:sz w:val="20"/>
          <w:szCs w:val="20"/>
          <w:lang w:eastAsia="it-IT"/>
        </w:rPr>
        <w:t>in raggruppa</w:t>
      </w:r>
      <w:r w:rsidR="004D7533" w:rsidRPr="00CD16B7">
        <w:rPr>
          <w:rFonts w:ascii="Arial" w:eastAsia="Times New Roman" w:hAnsi="Arial" w:cs="Arial"/>
          <w:sz w:val="20"/>
          <w:szCs w:val="20"/>
          <w:lang w:eastAsia="it-IT"/>
        </w:rPr>
        <w:lastRenderedPageBreak/>
        <w:t>mento temporaneo/consorzio di operatori economici/i</w:t>
      </w:r>
      <w:r w:rsidR="004D7533">
        <w:rPr>
          <w:rFonts w:ascii="Arial" w:eastAsia="Times New Roman" w:hAnsi="Arial" w:cs="Arial"/>
          <w:sz w:val="20"/>
          <w:szCs w:val="20"/>
          <w:lang w:eastAsia="it-IT"/>
        </w:rPr>
        <w:t xml:space="preserve">mprese costituito/costituendo </w:t>
      </w:r>
      <w:r w:rsidR="004D7533" w:rsidRPr="00CD16B7">
        <w:rPr>
          <w:rFonts w:ascii="Arial" w:eastAsia="Times New Roman" w:hAnsi="Arial" w:cs="Arial"/>
          <w:sz w:val="20"/>
          <w:szCs w:val="20"/>
          <w:lang w:eastAsia="it-IT"/>
        </w:rPr>
        <w:t xml:space="preserve">con le imprese/operatori economici </w:t>
      </w:r>
      <w:r w:rsidR="004D7533" w:rsidRPr="00CD16B7">
        <w:rPr>
          <w:rFonts w:ascii="Arial" w:eastAsia="Times New Roman" w:hAnsi="Arial" w:cs="Arial"/>
          <w:sz w:val="20"/>
          <w:szCs w:val="20"/>
          <w:lang w:eastAsia="it-IT"/>
        </w:rPr>
        <w:fldChar w:fldCharType="begin">
          <w:ffData>
            <w:name w:val="Testo1"/>
            <w:enabled/>
            <w:calcOnExit w:val="0"/>
            <w:textInput/>
          </w:ffData>
        </w:fldChar>
      </w:r>
      <w:r w:rsidR="004D7533" w:rsidRPr="00CD16B7">
        <w:rPr>
          <w:rFonts w:ascii="Arial" w:eastAsia="Times New Roman" w:hAnsi="Arial" w:cs="Arial"/>
          <w:sz w:val="20"/>
          <w:szCs w:val="20"/>
          <w:lang w:eastAsia="it-IT"/>
        </w:rPr>
        <w:instrText xml:space="preserve"> FORMTEXT </w:instrText>
      </w:r>
      <w:r w:rsidR="004D7533" w:rsidRPr="00CD16B7">
        <w:rPr>
          <w:rFonts w:ascii="Arial" w:eastAsia="Times New Roman" w:hAnsi="Arial" w:cs="Arial"/>
          <w:sz w:val="20"/>
          <w:szCs w:val="20"/>
          <w:lang w:eastAsia="it-IT"/>
        </w:rPr>
      </w:r>
      <w:r w:rsidR="004D7533" w:rsidRPr="00CD16B7">
        <w:rPr>
          <w:rFonts w:ascii="Arial" w:eastAsia="Times New Roman" w:hAnsi="Arial" w:cs="Arial"/>
          <w:sz w:val="20"/>
          <w:szCs w:val="20"/>
          <w:lang w:eastAsia="it-IT"/>
        </w:rPr>
        <w:fldChar w:fldCharType="separate"/>
      </w:r>
      <w:r w:rsidR="004D7533" w:rsidRPr="00CD16B7">
        <w:rPr>
          <w:rFonts w:ascii="Arial" w:eastAsia="Times New Roman" w:hAnsi="Arial" w:cs="Arial"/>
          <w:sz w:val="20"/>
          <w:szCs w:val="20"/>
          <w:lang w:eastAsia="it-IT"/>
        </w:rPr>
        <w:t> </w:t>
      </w:r>
      <w:r w:rsidR="004D7533" w:rsidRPr="00CD16B7">
        <w:rPr>
          <w:rFonts w:ascii="Arial" w:eastAsia="Times New Roman" w:hAnsi="Arial" w:cs="Arial"/>
          <w:sz w:val="20"/>
          <w:szCs w:val="20"/>
          <w:lang w:eastAsia="it-IT"/>
        </w:rPr>
        <w:t> </w:t>
      </w:r>
      <w:r w:rsidR="004D7533" w:rsidRPr="00CD16B7">
        <w:rPr>
          <w:rFonts w:ascii="Arial" w:eastAsia="Times New Roman" w:hAnsi="Arial" w:cs="Arial"/>
          <w:sz w:val="20"/>
          <w:szCs w:val="20"/>
          <w:lang w:eastAsia="it-IT"/>
        </w:rPr>
        <w:t> </w:t>
      </w:r>
      <w:r w:rsidR="004D7533" w:rsidRPr="00CD16B7">
        <w:rPr>
          <w:rFonts w:ascii="Arial" w:eastAsia="Times New Roman" w:hAnsi="Arial" w:cs="Arial"/>
          <w:sz w:val="20"/>
          <w:szCs w:val="20"/>
          <w:lang w:eastAsia="it-IT"/>
        </w:rPr>
        <w:t> </w:t>
      </w:r>
      <w:r w:rsidR="004D7533" w:rsidRPr="00CD16B7">
        <w:rPr>
          <w:rFonts w:ascii="Arial" w:eastAsia="Times New Roman" w:hAnsi="Arial" w:cs="Arial"/>
          <w:sz w:val="20"/>
          <w:szCs w:val="20"/>
          <w:lang w:eastAsia="it-IT"/>
        </w:rPr>
        <w:t> </w:t>
      </w:r>
      <w:r w:rsidR="004D7533" w:rsidRPr="00CD16B7">
        <w:rPr>
          <w:rFonts w:ascii="Arial" w:eastAsia="Times New Roman" w:hAnsi="Arial" w:cs="Arial"/>
          <w:sz w:val="20"/>
          <w:szCs w:val="20"/>
          <w:lang w:eastAsia="it-IT"/>
        </w:rPr>
        <w:fldChar w:fldCharType="end"/>
      </w:r>
      <w:r w:rsidR="004D7533" w:rsidRPr="00CD16B7">
        <w:rPr>
          <w:rFonts w:ascii="Arial" w:eastAsia="Times New Roman" w:hAnsi="Arial" w:cs="Arial"/>
          <w:sz w:val="20"/>
          <w:szCs w:val="20"/>
          <w:lang w:eastAsia="it-IT"/>
        </w:rPr>
        <w:t xml:space="preserve"> (di seguito denominata “</w:t>
      </w:r>
      <w:r w:rsidR="004D7533" w:rsidRPr="00CD16B7">
        <w:rPr>
          <w:rFonts w:ascii="Arial" w:eastAsia="Times New Roman" w:hAnsi="Arial" w:cs="Arial"/>
          <w:b/>
          <w:sz w:val="20"/>
          <w:szCs w:val="20"/>
          <w:lang w:eastAsia="it-IT"/>
        </w:rPr>
        <w:t>impresa</w:t>
      </w:r>
      <w:r w:rsidR="004D7533" w:rsidRPr="00CD16B7">
        <w:rPr>
          <w:rFonts w:ascii="Arial" w:eastAsia="Times New Roman" w:hAnsi="Arial" w:cs="Arial"/>
          <w:sz w:val="20"/>
          <w:szCs w:val="20"/>
          <w:lang w:eastAsia="it-IT"/>
        </w:rPr>
        <w:t>”/“</w:t>
      </w:r>
      <w:r w:rsidR="004D7533" w:rsidRPr="00CD16B7">
        <w:rPr>
          <w:rFonts w:ascii="Arial" w:eastAsia="Times New Roman" w:hAnsi="Arial" w:cs="Arial"/>
          <w:b/>
          <w:sz w:val="20"/>
          <w:szCs w:val="20"/>
          <w:lang w:eastAsia="it-IT"/>
        </w:rPr>
        <w:t>operatore economico</w:t>
      </w:r>
      <w:r w:rsidR="004D7533"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DD07ED" w:rsidRDefault="00DD07ED"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rsidR="0006071F" w:rsidRDefault="00E46432" w:rsidP="0006071F">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B420B5">
        <w:rPr>
          <w:rFonts w:ascii="Arial" w:hAnsi="Arial" w:cs="Arial"/>
          <w:sz w:val="20"/>
          <w:szCs w:val="20"/>
        </w:rPr>
        <w:t xml:space="preserve">come motivo di esclusione </w:t>
      </w:r>
      <w:r w:rsidR="00DD07ED">
        <w:rPr>
          <w:rFonts w:ascii="Arial" w:hAnsi="Arial" w:cs="Arial"/>
          <w:sz w:val="20"/>
          <w:szCs w:val="20"/>
        </w:rPr>
        <w:t>dall’art. 80 del d.lgs. n. 50/2016;</w:t>
      </w:r>
    </w:p>
    <w:p w:rsidR="000369D3" w:rsidRPr="00397309" w:rsidRDefault="000369D3" w:rsidP="000369D3">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5741AA">
        <w:rPr>
          <w:rFonts w:ascii="Arial" w:hAnsi="Arial" w:cs="Arial"/>
          <w:sz w:val="20"/>
          <w:szCs w:val="20"/>
        </w:rPr>
        <w:t>di essere iscritto</w:t>
      </w:r>
      <w:r w:rsidRPr="00397309">
        <w:rPr>
          <w:rFonts w:ascii="Arial" w:hAnsi="Arial" w:cs="Arial"/>
          <w:sz w:val="20"/>
          <w:szCs w:val="20"/>
        </w:rPr>
        <w:t xml:space="preserve"> nel Registro delle Imprese per attività inerenti i servizi oggetto di affidamento quale </w:t>
      </w:r>
      <w:r w:rsidRPr="00F74AF2">
        <w:rPr>
          <w:rFonts w:ascii="Arial" w:hAnsi="Arial" w:cs="Arial"/>
          <w:b/>
          <w:sz w:val="20"/>
          <w:szCs w:val="20"/>
        </w:rPr>
        <w:t xml:space="preserve">requisito </w:t>
      </w:r>
      <w:r w:rsidR="00810EC2">
        <w:rPr>
          <w:rFonts w:ascii="Arial" w:hAnsi="Arial" w:cs="Arial"/>
          <w:b/>
          <w:sz w:val="20"/>
          <w:szCs w:val="20"/>
        </w:rPr>
        <w:t xml:space="preserve">di idoneità </w:t>
      </w:r>
      <w:r w:rsidRPr="00F74AF2">
        <w:rPr>
          <w:rFonts w:ascii="Arial" w:hAnsi="Arial" w:cs="Arial"/>
          <w:b/>
          <w:sz w:val="20"/>
          <w:szCs w:val="20"/>
        </w:rPr>
        <w:t>professionale</w:t>
      </w:r>
      <w:r w:rsidRPr="00397309">
        <w:rPr>
          <w:rFonts w:ascii="Arial" w:hAnsi="Arial" w:cs="Arial"/>
          <w:sz w:val="20"/>
          <w:szCs w:val="20"/>
        </w:rPr>
        <w:t xml:space="preserve"> </w:t>
      </w:r>
      <w:r w:rsidRPr="00397309">
        <w:rPr>
          <w:rFonts w:ascii="Arial" w:hAnsi="Arial" w:cs="Arial"/>
          <w:color w:val="000000" w:themeColor="text1"/>
          <w:sz w:val="20"/>
          <w:szCs w:val="20"/>
        </w:rPr>
        <w:t>previsto dall’art. 83, comma 1, lettera a) del Codice dei Contratti,</w:t>
      </w:r>
      <w:r w:rsidRPr="00397309">
        <w:rPr>
          <w:rFonts w:ascii="Arial" w:hAnsi="Arial" w:cs="Arial"/>
          <w:sz w:val="20"/>
          <w:szCs w:val="20"/>
        </w:rPr>
        <w:t xml:space="preserve"> prescritt</w:t>
      </w:r>
      <w:r>
        <w:rPr>
          <w:rFonts w:ascii="Arial" w:hAnsi="Arial" w:cs="Arial"/>
          <w:sz w:val="20"/>
          <w:szCs w:val="20"/>
        </w:rPr>
        <w:t>o</w:t>
      </w:r>
      <w:r w:rsidRPr="00397309">
        <w:rPr>
          <w:rFonts w:ascii="Arial" w:hAnsi="Arial" w:cs="Arial"/>
          <w:sz w:val="20"/>
          <w:szCs w:val="20"/>
        </w:rPr>
        <w:t xml:space="preserve"> nell’avviso di manifestazione di interesse, </w:t>
      </w:r>
    </w:p>
    <w:p w:rsidR="000A73E8" w:rsidRDefault="0006071F" w:rsidP="000A73E8">
      <w:pPr>
        <w:spacing w:before="32" w:after="0" w:line="360" w:lineRule="auto"/>
        <w:ind w:right="-2"/>
        <w:jc w:val="both"/>
        <w:rPr>
          <w:rFonts w:ascii="Arial" w:hAnsi="Arial" w:cs="Arial"/>
          <w:sz w:val="20"/>
          <w:szCs w:val="20"/>
        </w:rPr>
      </w:pPr>
      <w:r w:rsidRPr="000A73E8">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0A73E8">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0A73E8">
        <w:rPr>
          <w:rFonts w:ascii="Arial" w:eastAsia="Times New Roman" w:hAnsi="Arial" w:cs="Arial"/>
          <w:sz w:val="20"/>
          <w:szCs w:val="20"/>
          <w:lang w:eastAsia="it-IT"/>
        </w:rPr>
        <w:fldChar w:fldCharType="end"/>
      </w:r>
      <w:r w:rsidRPr="000A73E8">
        <w:rPr>
          <w:rFonts w:ascii="Arial" w:eastAsia="Times New Roman" w:hAnsi="Arial" w:cs="Arial"/>
          <w:sz w:val="20"/>
          <w:szCs w:val="20"/>
          <w:lang w:eastAsia="it-IT"/>
        </w:rPr>
        <w:t xml:space="preserve"> </w:t>
      </w:r>
      <w:r w:rsidRPr="000A73E8">
        <w:rPr>
          <w:rFonts w:ascii="Arial" w:hAnsi="Arial" w:cs="Arial"/>
          <w:sz w:val="20"/>
          <w:szCs w:val="20"/>
        </w:rPr>
        <w:t xml:space="preserve">di essere in possesso dei </w:t>
      </w:r>
      <w:r w:rsidRPr="000A73E8">
        <w:rPr>
          <w:rFonts w:ascii="Arial" w:hAnsi="Arial" w:cs="Arial"/>
          <w:b/>
          <w:sz w:val="20"/>
          <w:szCs w:val="20"/>
        </w:rPr>
        <w:t xml:space="preserve">requisiti di </w:t>
      </w:r>
      <w:r w:rsidR="00810EC2" w:rsidRPr="000A73E8">
        <w:rPr>
          <w:rFonts w:ascii="Arial" w:hAnsi="Arial" w:cs="Arial"/>
          <w:b/>
          <w:sz w:val="20"/>
          <w:szCs w:val="20"/>
        </w:rPr>
        <w:t>capacità tecniche e p</w:t>
      </w:r>
      <w:r w:rsidR="00C030DB" w:rsidRPr="000A73E8">
        <w:rPr>
          <w:rFonts w:ascii="Arial" w:hAnsi="Arial" w:cs="Arial"/>
          <w:b/>
          <w:sz w:val="20"/>
          <w:szCs w:val="20"/>
        </w:rPr>
        <w:t>rofessionali</w:t>
      </w:r>
      <w:r w:rsidR="00C030DB" w:rsidRPr="000A73E8">
        <w:rPr>
          <w:rFonts w:ascii="Arial" w:hAnsi="Arial" w:cs="Arial"/>
          <w:sz w:val="20"/>
          <w:szCs w:val="20"/>
        </w:rPr>
        <w:t xml:space="preserve"> prescritti nell’avviso per</w:t>
      </w:r>
      <w:r w:rsidRPr="000A73E8">
        <w:rPr>
          <w:rFonts w:ascii="Arial" w:hAnsi="Arial" w:cs="Arial"/>
          <w:sz w:val="20"/>
          <w:szCs w:val="20"/>
        </w:rPr>
        <w:t xml:space="preserve"> manifestazione di interesse, e</w:t>
      </w:r>
      <w:r w:rsidR="005741AA">
        <w:rPr>
          <w:rFonts w:ascii="Arial" w:hAnsi="Arial" w:cs="Arial"/>
          <w:sz w:val="20"/>
          <w:szCs w:val="20"/>
        </w:rPr>
        <w:t>,</w:t>
      </w:r>
      <w:r w:rsidRPr="000A73E8">
        <w:rPr>
          <w:rFonts w:ascii="Arial" w:hAnsi="Arial" w:cs="Arial"/>
          <w:sz w:val="20"/>
          <w:szCs w:val="20"/>
        </w:rPr>
        <w:t xml:space="preserve"> in particolare</w:t>
      </w:r>
      <w:r w:rsidR="005741AA">
        <w:rPr>
          <w:rFonts w:ascii="Arial" w:hAnsi="Arial" w:cs="Arial"/>
          <w:sz w:val="20"/>
          <w:szCs w:val="20"/>
        </w:rPr>
        <w:t>, di avere svolto</w:t>
      </w:r>
      <w:r w:rsidR="000A73E8" w:rsidRPr="000A73E8">
        <w:rPr>
          <w:rFonts w:ascii="Arial" w:hAnsi="Arial" w:cs="Arial"/>
          <w:sz w:val="20"/>
          <w:szCs w:val="20"/>
        </w:rPr>
        <w:t xml:space="preserve"> almeno n. 3 (tre) incarichi conclusi o ancora in corso negli ultimi 3 (tre) esercizi antecedenti alla data di pubblicazione del presente Avviso, aventi ad oggetto servizi analoghi al Servizio oggetto di affidamento. Si specifica che per servizi analoghi si intenderanno i servizi consistenti nell’assistenza tecnica e/o amministrativa a pubbliche amministrazioni o società pubbliche o private nella attuazione e gestione di programmi e/o progetti a valere su fondi pubblici (comunitari, nazionali, regionali), che includano tra l’altro lo svolgimento di attività di valutazione o di istruttoria.</w:t>
      </w:r>
    </w:p>
    <w:tbl>
      <w:tblPr>
        <w:tblStyle w:val="Grigliatabella"/>
        <w:tblW w:w="0" w:type="auto"/>
        <w:tblLook w:val="04A0" w:firstRow="1" w:lastRow="0" w:firstColumn="1" w:lastColumn="0" w:noHBand="0" w:noVBand="1"/>
      </w:tblPr>
      <w:tblGrid>
        <w:gridCol w:w="518"/>
        <w:gridCol w:w="1720"/>
        <w:gridCol w:w="2246"/>
        <w:gridCol w:w="2604"/>
        <w:gridCol w:w="1357"/>
        <w:gridCol w:w="1183"/>
      </w:tblGrid>
      <w:tr w:rsidR="00E10308" w:rsidTr="00FE108D">
        <w:tc>
          <w:tcPr>
            <w:tcW w:w="518" w:type="dxa"/>
            <w:tcBorders>
              <w:bottom w:val="single" w:sz="4" w:space="0" w:color="auto"/>
            </w:tcBorders>
            <w:shd w:val="clear" w:color="auto" w:fill="D9D9D9" w:themeFill="background1" w:themeFillShade="D9"/>
            <w:vAlign w:val="center"/>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Rif. </w:t>
            </w:r>
          </w:p>
        </w:tc>
        <w:tc>
          <w:tcPr>
            <w:tcW w:w="1720" w:type="dxa"/>
            <w:tcBorders>
              <w:bottom w:val="single" w:sz="4" w:space="0" w:color="auto"/>
            </w:tcBorders>
            <w:shd w:val="clear" w:color="auto" w:fill="D9D9D9" w:themeFill="background1" w:themeFillShade="D9"/>
            <w:vAlign w:val="center"/>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Nominativo Committente</w:t>
            </w:r>
          </w:p>
        </w:tc>
        <w:tc>
          <w:tcPr>
            <w:tcW w:w="2246" w:type="dxa"/>
            <w:tcBorders>
              <w:bottom w:val="single" w:sz="4" w:space="0" w:color="auto"/>
            </w:tcBorders>
            <w:shd w:val="clear" w:color="auto" w:fill="D9D9D9" w:themeFill="background1" w:themeFillShade="D9"/>
            <w:vAlign w:val="center"/>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Tipologia Committente (pubblica amministrazione, società pubblica, società privata)</w:t>
            </w:r>
          </w:p>
        </w:tc>
        <w:tc>
          <w:tcPr>
            <w:tcW w:w="2604" w:type="dxa"/>
            <w:tcBorders>
              <w:bottom w:val="single" w:sz="4" w:space="0" w:color="auto"/>
            </w:tcBorders>
            <w:shd w:val="clear" w:color="auto" w:fill="D9D9D9" w:themeFill="background1" w:themeFillShade="D9"/>
            <w:vAlign w:val="center"/>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Oggetto del contratto e principali attività</w:t>
            </w:r>
          </w:p>
        </w:tc>
        <w:tc>
          <w:tcPr>
            <w:tcW w:w="1357" w:type="dxa"/>
            <w:tcBorders>
              <w:bottom w:val="single" w:sz="4" w:space="0" w:color="auto"/>
            </w:tcBorders>
            <w:shd w:val="clear" w:color="auto" w:fill="D9D9D9" w:themeFill="background1" w:themeFillShade="D9"/>
            <w:vAlign w:val="center"/>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inizio</w:t>
            </w:r>
          </w:p>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c>
          <w:tcPr>
            <w:tcW w:w="1183" w:type="dxa"/>
            <w:tcBorders>
              <w:bottom w:val="single" w:sz="4" w:space="0" w:color="auto"/>
            </w:tcBorders>
            <w:shd w:val="clear" w:color="auto" w:fill="D9D9D9" w:themeFill="background1" w:themeFillShade="D9"/>
            <w:vAlign w:val="center"/>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fine</w:t>
            </w:r>
          </w:p>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r>
      <w:tr w:rsidR="00E10308" w:rsidTr="00FE108D">
        <w:tc>
          <w:tcPr>
            <w:tcW w:w="518" w:type="dxa"/>
            <w:tcBorders>
              <w:bottom w:val="single" w:sz="4" w:space="0" w:color="auto"/>
            </w:tcBorders>
            <w:shd w:val="clear" w:color="auto" w:fill="C6D9F1" w:themeFill="text2" w:themeFillTint="33"/>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w:t>
            </w:r>
          </w:p>
        </w:tc>
        <w:tc>
          <w:tcPr>
            <w:tcW w:w="1720" w:type="dxa"/>
            <w:tcBorders>
              <w:bottom w:val="single" w:sz="4" w:space="0" w:color="auto"/>
            </w:tcBorders>
            <w:shd w:val="clear" w:color="auto" w:fill="C6D9F1" w:themeFill="text2" w:themeFillTint="33"/>
          </w:tcPr>
          <w:p w:rsidR="00E10308"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tcBorders>
              <w:bottom w:val="single" w:sz="4" w:space="0" w:color="auto"/>
            </w:tcBorders>
            <w:shd w:val="clear" w:color="auto" w:fill="C6D9F1" w:themeFill="text2" w:themeFillTint="33"/>
          </w:tcPr>
          <w:p w:rsidR="00E10308"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tcBorders>
              <w:bottom w:val="single" w:sz="4" w:space="0" w:color="auto"/>
            </w:tcBorders>
            <w:shd w:val="clear" w:color="auto" w:fill="C6D9F1" w:themeFill="text2" w:themeFillTint="33"/>
          </w:tcPr>
          <w:p w:rsidR="00E10308"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tcBorders>
              <w:bottom w:val="single" w:sz="4" w:space="0" w:color="auto"/>
            </w:tcBorders>
            <w:shd w:val="clear" w:color="auto" w:fill="C6D9F1" w:themeFill="text2" w:themeFillTint="33"/>
          </w:tcPr>
          <w:p w:rsidR="00E10308"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tcBorders>
              <w:bottom w:val="single" w:sz="4" w:space="0" w:color="auto"/>
            </w:tcBorders>
            <w:shd w:val="clear" w:color="auto" w:fill="C6D9F1" w:themeFill="text2" w:themeFillTint="33"/>
          </w:tcPr>
          <w:p w:rsidR="00E10308"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E10308" w:rsidRPr="00FE108D" w:rsidTr="00FE108D">
        <w:tc>
          <w:tcPr>
            <w:tcW w:w="518" w:type="dxa"/>
            <w:shd w:val="clear" w:color="auto" w:fill="C6D9F1" w:themeFill="text2" w:themeFillTint="33"/>
          </w:tcPr>
          <w:p w:rsidR="00E10308" w:rsidRPr="00FE108D" w:rsidRDefault="00E10308" w:rsidP="008D2EE8">
            <w:pPr>
              <w:spacing w:before="120" w:after="120" w:line="360" w:lineRule="auto"/>
              <w:jc w:val="both"/>
              <w:rPr>
                <w:rFonts w:ascii="Arial" w:eastAsia="Times New Roman" w:hAnsi="Arial" w:cs="Arial"/>
                <w:sz w:val="20"/>
                <w:szCs w:val="20"/>
                <w:lang w:eastAsia="it-IT"/>
              </w:rPr>
            </w:pPr>
            <w:r w:rsidRPr="00FE108D">
              <w:rPr>
                <w:rFonts w:ascii="Arial" w:eastAsia="Times New Roman" w:hAnsi="Arial" w:cs="Arial"/>
                <w:sz w:val="20"/>
                <w:szCs w:val="20"/>
                <w:lang w:eastAsia="it-IT"/>
              </w:rPr>
              <w:t>2</w:t>
            </w:r>
          </w:p>
        </w:tc>
        <w:tc>
          <w:tcPr>
            <w:tcW w:w="1720" w:type="dxa"/>
            <w:shd w:val="clear" w:color="auto" w:fill="C6D9F1" w:themeFill="text2" w:themeFillTint="33"/>
          </w:tcPr>
          <w:p w:rsidR="00E10308" w:rsidRPr="00FE108D" w:rsidRDefault="00E10308" w:rsidP="00FE108D">
            <w:pPr>
              <w:spacing w:before="120" w:after="120" w:line="360" w:lineRule="auto"/>
              <w:jc w:val="both"/>
              <w:rPr>
                <w:rFonts w:ascii="Arial" w:eastAsia="Times New Roman" w:hAnsi="Arial" w:cs="Arial"/>
                <w:sz w:val="20"/>
                <w:szCs w:val="20"/>
                <w:lang w:eastAsia="it-IT"/>
              </w:rPr>
            </w:pPr>
            <w:r w:rsidRPr="00FE108D">
              <w:rPr>
                <w:rFonts w:ascii="Arial" w:eastAsia="Times New Roman" w:hAnsi="Arial" w:cs="Arial"/>
                <w:sz w:val="20"/>
                <w:szCs w:val="20"/>
                <w:lang w:eastAsia="it-IT"/>
              </w:rPr>
              <w:fldChar w:fldCharType="begin">
                <w:ffData>
                  <w:name w:val=""/>
                  <w:enabled/>
                  <w:calcOnExit w:val="0"/>
                  <w:textInput/>
                </w:ffData>
              </w:fldChar>
            </w:r>
            <w:r w:rsidRPr="00FE108D">
              <w:rPr>
                <w:rFonts w:ascii="Arial" w:eastAsia="Times New Roman" w:hAnsi="Arial" w:cs="Arial"/>
                <w:sz w:val="20"/>
                <w:szCs w:val="20"/>
                <w:lang w:eastAsia="it-IT"/>
              </w:rPr>
              <w:instrText xml:space="preserve"> FORMTEXT </w:instrText>
            </w:r>
            <w:r w:rsidRPr="00FE108D">
              <w:rPr>
                <w:rFonts w:ascii="Arial" w:eastAsia="Times New Roman" w:hAnsi="Arial" w:cs="Arial"/>
                <w:sz w:val="20"/>
                <w:szCs w:val="20"/>
                <w:lang w:eastAsia="it-IT"/>
              </w:rPr>
            </w:r>
            <w:r w:rsidRPr="00FE108D">
              <w:rPr>
                <w:rFonts w:ascii="Arial" w:eastAsia="Times New Roman" w:hAnsi="Arial" w:cs="Arial"/>
                <w:sz w:val="20"/>
                <w:szCs w:val="20"/>
                <w:lang w:eastAsia="it-IT"/>
              </w:rPr>
              <w:fldChar w:fldCharType="separate"/>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fldChar w:fldCharType="end"/>
            </w:r>
          </w:p>
        </w:tc>
        <w:tc>
          <w:tcPr>
            <w:tcW w:w="2246" w:type="dxa"/>
            <w:shd w:val="clear" w:color="auto" w:fill="C6D9F1" w:themeFill="text2" w:themeFillTint="33"/>
          </w:tcPr>
          <w:p w:rsidR="00E10308" w:rsidRPr="00FE108D" w:rsidRDefault="00E10308" w:rsidP="00FE108D">
            <w:pPr>
              <w:spacing w:before="120" w:after="120" w:line="360" w:lineRule="auto"/>
              <w:jc w:val="both"/>
              <w:rPr>
                <w:rFonts w:ascii="Arial" w:eastAsia="Times New Roman" w:hAnsi="Arial" w:cs="Arial"/>
                <w:sz w:val="20"/>
                <w:szCs w:val="20"/>
                <w:lang w:eastAsia="it-IT"/>
              </w:rPr>
            </w:pPr>
            <w:r w:rsidRPr="00FE108D">
              <w:rPr>
                <w:rFonts w:ascii="Arial" w:eastAsia="Times New Roman" w:hAnsi="Arial" w:cs="Arial"/>
                <w:sz w:val="20"/>
                <w:szCs w:val="20"/>
                <w:lang w:eastAsia="it-IT"/>
              </w:rPr>
              <w:fldChar w:fldCharType="begin">
                <w:ffData>
                  <w:name w:val=""/>
                  <w:enabled/>
                  <w:calcOnExit w:val="0"/>
                  <w:textInput/>
                </w:ffData>
              </w:fldChar>
            </w:r>
            <w:r w:rsidRPr="00FE108D">
              <w:rPr>
                <w:rFonts w:ascii="Arial" w:eastAsia="Times New Roman" w:hAnsi="Arial" w:cs="Arial"/>
                <w:sz w:val="20"/>
                <w:szCs w:val="20"/>
                <w:lang w:eastAsia="it-IT"/>
              </w:rPr>
              <w:instrText xml:space="preserve"> FORMTEXT </w:instrText>
            </w:r>
            <w:r w:rsidRPr="00FE108D">
              <w:rPr>
                <w:rFonts w:ascii="Arial" w:eastAsia="Times New Roman" w:hAnsi="Arial" w:cs="Arial"/>
                <w:sz w:val="20"/>
                <w:szCs w:val="20"/>
                <w:lang w:eastAsia="it-IT"/>
              </w:rPr>
            </w:r>
            <w:r w:rsidRPr="00FE108D">
              <w:rPr>
                <w:rFonts w:ascii="Arial" w:eastAsia="Times New Roman" w:hAnsi="Arial" w:cs="Arial"/>
                <w:sz w:val="20"/>
                <w:szCs w:val="20"/>
                <w:lang w:eastAsia="it-IT"/>
              </w:rPr>
              <w:fldChar w:fldCharType="separate"/>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fldChar w:fldCharType="end"/>
            </w:r>
          </w:p>
        </w:tc>
        <w:tc>
          <w:tcPr>
            <w:tcW w:w="2604" w:type="dxa"/>
            <w:shd w:val="clear" w:color="auto" w:fill="C6D9F1" w:themeFill="text2" w:themeFillTint="33"/>
          </w:tcPr>
          <w:p w:rsidR="00E10308" w:rsidRPr="00FE108D" w:rsidRDefault="00E10308" w:rsidP="00FE108D">
            <w:pPr>
              <w:spacing w:before="120" w:after="120" w:line="360" w:lineRule="auto"/>
              <w:jc w:val="both"/>
              <w:rPr>
                <w:rFonts w:ascii="Arial" w:eastAsia="Times New Roman" w:hAnsi="Arial" w:cs="Arial"/>
                <w:sz w:val="20"/>
                <w:szCs w:val="20"/>
                <w:lang w:eastAsia="it-IT"/>
              </w:rPr>
            </w:pPr>
            <w:r w:rsidRPr="00FE108D">
              <w:rPr>
                <w:rFonts w:ascii="Arial" w:eastAsia="Times New Roman" w:hAnsi="Arial" w:cs="Arial"/>
                <w:sz w:val="20"/>
                <w:szCs w:val="20"/>
                <w:lang w:eastAsia="it-IT"/>
              </w:rPr>
              <w:fldChar w:fldCharType="begin">
                <w:ffData>
                  <w:name w:val=""/>
                  <w:enabled/>
                  <w:calcOnExit w:val="0"/>
                  <w:textInput/>
                </w:ffData>
              </w:fldChar>
            </w:r>
            <w:r w:rsidRPr="00FE108D">
              <w:rPr>
                <w:rFonts w:ascii="Arial" w:eastAsia="Times New Roman" w:hAnsi="Arial" w:cs="Arial"/>
                <w:sz w:val="20"/>
                <w:szCs w:val="20"/>
                <w:lang w:eastAsia="it-IT"/>
              </w:rPr>
              <w:instrText xml:space="preserve"> FORMTEXT </w:instrText>
            </w:r>
            <w:r w:rsidRPr="00FE108D">
              <w:rPr>
                <w:rFonts w:ascii="Arial" w:eastAsia="Times New Roman" w:hAnsi="Arial" w:cs="Arial"/>
                <w:sz w:val="20"/>
                <w:szCs w:val="20"/>
                <w:lang w:eastAsia="it-IT"/>
              </w:rPr>
            </w:r>
            <w:r w:rsidRPr="00FE108D">
              <w:rPr>
                <w:rFonts w:ascii="Arial" w:eastAsia="Times New Roman" w:hAnsi="Arial" w:cs="Arial"/>
                <w:sz w:val="20"/>
                <w:szCs w:val="20"/>
                <w:lang w:eastAsia="it-IT"/>
              </w:rPr>
              <w:fldChar w:fldCharType="separate"/>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fldChar w:fldCharType="end"/>
            </w:r>
          </w:p>
        </w:tc>
        <w:tc>
          <w:tcPr>
            <w:tcW w:w="1357" w:type="dxa"/>
            <w:shd w:val="clear" w:color="auto" w:fill="C6D9F1" w:themeFill="text2" w:themeFillTint="33"/>
          </w:tcPr>
          <w:p w:rsidR="00E10308" w:rsidRPr="00FE108D" w:rsidRDefault="00E10308" w:rsidP="00FE108D">
            <w:pPr>
              <w:spacing w:before="120" w:after="120" w:line="360" w:lineRule="auto"/>
              <w:jc w:val="both"/>
              <w:rPr>
                <w:rFonts w:ascii="Arial" w:eastAsia="Times New Roman" w:hAnsi="Arial" w:cs="Arial"/>
                <w:sz w:val="20"/>
                <w:szCs w:val="20"/>
                <w:lang w:eastAsia="it-IT"/>
              </w:rPr>
            </w:pPr>
            <w:r w:rsidRPr="00FE108D">
              <w:rPr>
                <w:rFonts w:ascii="Arial" w:eastAsia="Times New Roman" w:hAnsi="Arial" w:cs="Arial"/>
                <w:sz w:val="20"/>
                <w:szCs w:val="20"/>
                <w:lang w:eastAsia="it-IT"/>
              </w:rPr>
              <w:fldChar w:fldCharType="begin">
                <w:ffData>
                  <w:name w:val=""/>
                  <w:enabled/>
                  <w:calcOnExit w:val="0"/>
                  <w:textInput/>
                </w:ffData>
              </w:fldChar>
            </w:r>
            <w:r w:rsidRPr="00FE108D">
              <w:rPr>
                <w:rFonts w:ascii="Arial" w:eastAsia="Times New Roman" w:hAnsi="Arial" w:cs="Arial"/>
                <w:sz w:val="20"/>
                <w:szCs w:val="20"/>
                <w:lang w:eastAsia="it-IT"/>
              </w:rPr>
              <w:instrText xml:space="preserve"> FORMTEXT </w:instrText>
            </w:r>
            <w:r w:rsidRPr="00FE108D">
              <w:rPr>
                <w:rFonts w:ascii="Arial" w:eastAsia="Times New Roman" w:hAnsi="Arial" w:cs="Arial"/>
                <w:sz w:val="20"/>
                <w:szCs w:val="20"/>
                <w:lang w:eastAsia="it-IT"/>
              </w:rPr>
            </w:r>
            <w:r w:rsidRPr="00FE108D">
              <w:rPr>
                <w:rFonts w:ascii="Arial" w:eastAsia="Times New Roman" w:hAnsi="Arial" w:cs="Arial"/>
                <w:sz w:val="20"/>
                <w:szCs w:val="20"/>
                <w:lang w:eastAsia="it-IT"/>
              </w:rPr>
              <w:fldChar w:fldCharType="separate"/>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fldChar w:fldCharType="end"/>
            </w:r>
          </w:p>
        </w:tc>
        <w:tc>
          <w:tcPr>
            <w:tcW w:w="1183" w:type="dxa"/>
            <w:shd w:val="clear" w:color="auto" w:fill="C6D9F1" w:themeFill="text2" w:themeFillTint="33"/>
          </w:tcPr>
          <w:p w:rsidR="00E10308" w:rsidRPr="00FE108D" w:rsidRDefault="00E10308" w:rsidP="00FE108D">
            <w:pPr>
              <w:spacing w:before="120" w:after="120" w:line="360" w:lineRule="auto"/>
              <w:jc w:val="both"/>
              <w:rPr>
                <w:rFonts w:ascii="Arial" w:eastAsia="Times New Roman" w:hAnsi="Arial" w:cs="Arial"/>
                <w:sz w:val="20"/>
                <w:szCs w:val="20"/>
                <w:lang w:eastAsia="it-IT"/>
              </w:rPr>
            </w:pPr>
            <w:r w:rsidRPr="00FE108D">
              <w:rPr>
                <w:rFonts w:ascii="Arial" w:eastAsia="Times New Roman" w:hAnsi="Arial" w:cs="Arial"/>
                <w:sz w:val="20"/>
                <w:szCs w:val="20"/>
                <w:lang w:eastAsia="it-IT"/>
              </w:rPr>
              <w:fldChar w:fldCharType="begin">
                <w:ffData>
                  <w:name w:val=""/>
                  <w:enabled/>
                  <w:calcOnExit w:val="0"/>
                  <w:textInput/>
                </w:ffData>
              </w:fldChar>
            </w:r>
            <w:r w:rsidRPr="00FE108D">
              <w:rPr>
                <w:rFonts w:ascii="Arial" w:eastAsia="Times New Roman" w:hAnsi="Arial" w:cs="Arial"/>
                <w:sz w:val="20"/>
                <w:szCs w:val="20"/>
                <w:lang w:eastAsia="it-IT"/>
              </w:rPr>
              <w:instrText xml:space="preserve"> FORMTEXT </w:instrText>
            </w:r>
            <w:r w:rsidRPr="00FE108D">
              <w:rPr>
                <w:rFonts w:ascii="Arial" w:eastAsia="Times New Roman" w:hAnsi="Arial" w:cs="Arial"/>
                <w:sz w:val="20"/>
                <w:szCs w:val="20"/>
                <w:lang w:eastAsia="it-IT"/>
              </w:rPr>
            </w:r>
            <w:r w:rsidRPr="00FE108D">
              <w:rPr>
                <w:rFonts w:ascii="Arial" w:eastAsia="Times New Roman" w:hAnsi="Arial" w:cs="Arial"/>
                <w:sz w:val="20"/>
                <w:szCs w:val="20"/>
                <w:lang w:eastAsia="it-IT"/>
              </w:rPr>
              <w:fldChar w:fldCharType="separate"/>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t> </w:t>
            </w:r>
            <w:r w:rsidRPr="00FE108D">
              <w:rPr>
                <w:rFonts w:ascii="Arial" w:eastAsia="Times New Roman" w:hAnsi="Arial" w:cs="Arial"/>
                <w:sz w:val="20"/>
                <w:szCs w:val="20"/>
                <w:lang w:eastAsia="it-IT"/>
              </w:rPr>
              <w:fldChar w:fldCharType="end"/>
            </w:r>
          </w:p>
        </w:tc>
      </w:tr>
      <w:tr w:rsidR="00E10308" w:rsidTr="00FE108D">
        <w:tc>
          <w:tcPr>
            <w:tcW w:w="518" w:type="dxa"/>
            <w:shd w:val="clear" w:color="auto" w:fill="C6D9F1" w:themeFill="text2" w:themeFillTint="33"/>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3</w:t>
            </w:r>
          </w:p>
        </w:tc>
        <w:tc>
          <w:tcPr>
            <w:tcW w:w="1720" w:type="dxa"/>
            <w:shd w:val="clear" w:color="auto" w:fill="C6D9F1" w:themeFill="text2" w:themeFillTint="33"/>
          </w:tcPr>
          <w:p w:rsidR="00E10308" w:rsidRDefault="00E10308" w:rsidP="008D2EE8">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246" w:type="dxa"/>
            <w:shd w:val="clear" w:color="auto" w:fill="C6D9F1" w:themeFill="text2" w:themeFillTint="33"/>
          </w:tcPr>
          <w:p w:rsidR="00E10308" w:rsidRDefault="00E10308" w:rsidP="008D2EE8">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604" w:type="dxa"/>
            <w:shd w:val="clear" w:color="auto" w:fill="C6D9F1" w:themeFill="text2" w:themeFillTint="33"/>
          </w:tcPr>
          <w:p w:rsidR="00E10308" w:rsidRDefault="00E10308" w:rsidP="008D2EE8">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357" w:type="dxa"/>
            <w:shd w:val="clear" w:color="auto" w:fill="C6D9F1" w:themeFill="text2" w:themeFillTint="33"/>
          </w:tcPr>
          <w:p w:rsidR="00E10308" w:rsidRDefault="00E10308" w:rsidP="008D2EE8">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183" w:type="dxa"/>
            <w:shd w:val="clear" w:color="auto" w:fill="C6D9F1" w:themeFill="text2" w:themeFillTint="33"/>
          </w:tcPr>
          <w:p w:rsidR="00E10308" w:rsidRDefault="00E10308" w:rsidP="008D2EE8">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E10308" w:rsidTr="008D2EE8">
        <w:tc>
          <w:tcPr>
            <w:tcW w:w="518" w:type="dxa"/>
            <w:shd w:val="clear" w:color="auto" w:fill="auto"/>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4</w:t>
            </w:r>
          </w:p>
        </w:tc>
        <w:tc>
          <w:tcPr>
            <w:tcW w:w="1720" w:type="dxa"/>
            <w:shd w:val="clear" w:color="auto" w:fill="auto"/>
          </w:tcPr>
          <w:p w:rsidR="00E10308" w:rsidRDefault="00E10308" w:rsidP="008D2EE8">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246" w:type="dxa"/>
            <w:shd w:val="clear" w:color="auto" w:fill="auto"/>
          </w:tcPr>
          <w:p w:rsidR="00E10308" w:rsidRDefault="00E10308" w:rsidP="008D2EE8">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shd w:val="clear" w:color="auto" w:fill="auto"/>
          </w:tcPr>
          <w:p w:rsidR="00E10308" w:rsidRDefault="00E10308" w:rsidP="008D2EE8">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357" w:type="dxa"/>
            <w:shd w:val="clear" w:color="auto" w:fill="auto"/>
          </w:tcPr>
          <w:p w:rsidR="00E10308" w:rsidRDefault="00E10308" w:rsidP="008D2EE8">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183" w:type="dxa"/>
            <w:shd w:val="clear" w:color="auto" w:fill="auto"/>
          </w:tcPr>
          <w:p w:rsidR="00E10308" w:rsidRDefault="00E10308" w:rsidP="008D2EE8">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E10308" w:rsidTr="008D2EE8">
        <w:tc>
          <w:tcPr>
            <w:tcW w:w="518" w:type="dxa"/>
            <w:shd w:val="clear" w:color="auto" w:fill="auto"/>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lastRenderedPageBreak/>
              <w:t>5</w:t>
            </w:r>
          </w:p>
        </w:tc>
        <w:tc>
          <w:tcPr>
            <w:tcW w:w="1720" w:type="dxa"/>
            <w:shd w:val="clear" w:color="auto" w:fill="auto"/>
          </w:tcPr>
          <w:p w:rsidR="00E10308"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shd w:val="clear" w:color="auto" w:fill="auto"/>
          </w:tcPr>
          <w:p w:rsidR="00E10308"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shd w:val="clear" w:color="auto" w:fill="auto"/>
          </w:tcPr>
          <w:p w:rsidR="00E10308"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shd w:val="clear" w:color="auto" w:fill="auto"/>
          </w:tcPr>
          <w:p w:rsidR="00E10308"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shd w:val="clear" w:color="auto" w:fill="auto"/>
          </w:tcPr>
          <w:p w:rsidR="00E10308"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E10308" w:rsidTr="008D2EE8">
        <w:tc>
          <w:tcPr>
            <w:tcW w:w="518" w:type="dxa"/>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6</w:t>
            </w:r>
          </w:p>
        </w:tc>
        <w:tc>
          <w:tcPr>
            <w:tcW w:w="1720"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E10308" w:rsidTr="008D2EE8">
        <w:tc>
          <w:tcPr>
            <w:tcW w:w="518" w:type="dxa"/>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7</w:t>
            </w:r>
          </w:p>
        </w:tc>
        <w:tc>
          <w:tcPr>
            <w:tcW w:w="1720"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E10308" w:rsidTr="008D2EE8">
        <w:tc>
          <w:tcPr>
            <w:tcW w:w="518" w:type="dxa"/>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8</w:t>
            </w:r>
          </w:p>
        </w:tc>
        <w:tc>
          <w:tcPr>
            <w:tcW w:w="1720"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E10308" w:rsidTr="008D2EE8">
        <w:tc>
          <w:tcPr>
            <w:tcW w:w="518" w:type="dxa"/>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9</w:t>
            </w:r>
          </w:p>
        </w:tc>
        <w:tc>
          <w:tcPr>
            <w:tcW w:w="1720"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E10308" w:rsidTr="008D2EE8">
        <w:tc>
          <w:tcPr>
            <w:tcW w:w="518" w:type="dxa"/>
          </w:tcPr>
          <w:p w:rsidR="00E10308" w:rsidRDefault="00E10308" w:rsidP="008D2EE8">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10</w:t>
            </w:r>
          </w:p>
        </w:tc>
        <w:tc>
          <w:tcPr>
            <w:tcW w:w="1720"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tcPr>
          <w:p w:rsidR="00E10308" w:rsidRPr="002154A2" w:rsidRDefault="00E10308" w:rsidP="008D2EE8">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bl>
    <w:p w:rsidR="0006071F" w:rsidRPr="000B0C29" w:rsidRDefault="0006071F" w:rsidP="0006071F">
      <w:pPr>
        <w:pStyle w:val="Paragrafoelenco"/>
        <w:spacing w:before="120" w:after="120" w:line="360" w:lineRule="auto"/>
        <w:ind w:left="2410"/>
        <w:jc w:val="both"/>
        <w:rPr>
          <w:rFonts w:ascii="Arial" w:hAnsi="Arial" w:cs="Arial"/>
          <w:sz w:val="20"/>
          <w:szCs w:val="20"/>
        </w:rPr>
      </w:pP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 di seguire anche altre procedure per l’acquisizione del servizio in oggetto e di interrompere in qualsiasi momento, per ragioni di sua esclusiva competenza, il procedimento avviato, senza che i soggetti istanti possano vantare alcuna pretesa;</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generali e speciali richiesti </w:t>
      </w:r>
      <w:r w:rsidR="00F221B5">
        <w:rPr>
          <w:rFonts w:ascii="Arial" w:hAnsi="Arial" w:cs="Arial"/>
          <w:sz w:val="20"/>
          <w:szCs w:val="20"/>
        </w:rPr>
        <w:t xml:space="preserve">per l’affidamento </w:t>
      </w:r>
      <w:r w:rsidR="00123642">
        <w:rPr>
          <w:rFonts w:ascii="Arial" w:hAnsi="Arial" w:cs="Arial"/>
          <w:sz w:val="20"/>
          <w:szCs w:val="20"/>
        </w:rPr>
        <w:t>del servizio,</w:t>
      </w:r>
      <w:r w:rsidR="00F221B5">
        <w:rPr>
          <w:rFonts w:ascii="Arial" w:hAnsi="Arial" w:cs="Arial"/>
          <w:sz w:val="20"/>
          <w:szCs w:val="20"/>
        </w:rPr>
        <w:t xml:space="preserve"> che invece dovrà essere dichiarato dall’interessato in occasione della procedura negoziata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ne appaltante nei modi di legge; in particolare, di essere consapevole che l</w:t>
      </w:r>
      <w:r w:rsidR="0073562B" w:rsidRPr="0073562B">
        <w:rPr>
          <w:rFonts w:ascii="Arial" w:hAnsi="Arial" w:cs="Arial"/>
          <w:bCs/>
          <w:sz w:val="20"/>
          <w:szCs w:val="20"/>
        </w:rPr>
        <w:t xml:space="preserve">a </w:t>
      </w:r>
      <w:r w:rsidR="0073562B">
        <w:rPr>
          <w:rFonts w:ascii="Arial" w:hAnsi="Arial" w:cs="Arial"/>
          <w:bCs/>
          <w:sz w:val="20"/>
          <w:szCs w:val="20"/>
        </w:rPr>
        <w:t>disponibilità</w:t>
      </w:r>
      <w:r w:rsidR="0073562B" w:rsidRPr="0073562B">
        <w:rPr>
          <w:rFonts w:ascii="Arial" w:hAnsi="Arial" w:cs="Arial"/>
          <w:bCs/>
          <w:sz w:val="20"/>
          <w:szCs w:val="20"/>
        </w:rPr>
        <w:t xml:space="preserve"> delle professionalità </w:t>
      </w:r>
      <w:r w:rsidR="0073562B">
        <w:rPr>
          <w:rFonts w:ascii="Arial" w:hAnsi="Arial" w:cs="Arial"/>
          <w:bCs/>
          <w:sz w:val="20"/>
          <w:szCs w:val="20"/>
        </w:rPr>
        <w:t>indicate nel presente modulo</w:t>
      </w:r>
      <w:r w:rsidR="0073562B" w:rsidRPr="0073562B">
        <w:rPr>
          <w:rFonts w:ascii="Arial" w:hAnsi="Arial" w:cs="Arial"/>
          <w:bCs/>
          <w:sz w:val="20"/>
          <w:szCs w:val="20"/>
        </w:rPr>
        <w:t xml:space="preserve"> dovrà essere riconfermata quale composizione minima del team di professionisti messo a disposizione dall’op</w:t>
      </w:r>
      <w:r w:rsidR="00123642">
        <w:rPr>
          <w:rFonts w:ascii="Arial" w:hAnsi="Arial" w:cs="Arial"/>
          <w:bCs/>
          <w:sz w:val="20"/>
          <w:szCs w:val="20"/>
        </w:rPr>
        <w:t>eratore per l’esecuzione del s</w:t>
      </w:r>
      <w:r w:rsidR="0073562B" w:rsidRPr="0073562B">
        <w:rPr>
          <w:rFonts w:ascii="Arial" w:hAnsi="Arial" w:cs="Arial"/>
          <w:bCs/>
          <w:sz w:val="20"/>
          <w:szCs w:val="20"/>
        </w:rPr>
        <w:t>ervizio.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w:t>
      </w:r>
      <w:r w:rsidR="000333C7" w:rsidRPr="000333C7">
        <w:rPr>
          <w:rFonts w:ascii="Arial" w:eastAsia="Times New Roman" w:hAnsi="Arial" w:cs="Arial"/>
          <w:i/>
          <w:sz w:val="20"/>
          <w:szCs w:val="20"/>
          <w:highlight w:val="lightGray"/>
          <w:lang w:eastAsia="it-IT"/>
        </w:rPr>
        <w:t>EVENTUALE, CONTRASSEGNARE E/O COMPILARE SOLO I CAMPI DI PERTINENZA</w:t>
      </w:r>
      <w:r w:rsidRPr="009F2BFE">
        <w:rPr>
          <w:rFonts w:ascii="Arial" w:eastAsia="Times New Roman" w:hAnsi="Arial" w:cs="Arial"/>
          <w:i/>
          <w:sz w:val="20"/>
          <w:szCs w:val="20"/>
          <w:lang w:eastAsia="it-IT"/>
        </w:rPr>
        <w:t>)</w:t>
      </w:r>
    </w:p>
    <w:p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operatore economico/impresa mandante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a presentare un’unica offerta e, pertanto, abilitando la medesima a compiere in nome e per conto anche di questa impresa ogni attività, da compiere attraverso la piattaforma Sintel necessaria ai fini della partecipazione alla procedura, fermo restando, in ogni caso, che le dichiarazioni indicate nella documentazione di gara e, comunque, l’offerta economica verranno sottoscritte da </w:t>
      </w:r>
      <w:r w:rsidR="009F2BFE">
        <w:rPr>
          <w:rFonts w:ascii="Arial" w:eastAsia="Times New Roman" w:hAnsi="Arial" w:cs="Arial"/>
          <w:iCs/>
          <w:sz w:val="20"/>
          <w:szCs w:val="20"/>
          <w:lang w:eastAsia="it-IT"/>
        </w:rPr>
        <w:t xml:space="preserve">questo </w:t>
      </w:r>
      <w:r w:rsidR="008A1531">
        <w:rPr>
          <w:rFonts w:ascii="Arial" w:eastAsia="Times New Roman" w:hAnsi="Arial" w:cs="Arial"/>
          <w:iCs/>
          <w:sz w:val="20"/>
          <w:szCs w:val="20"/>
          <w:lang w:eastAsia="it-IT"/>
        </w:rPr>
        <w:t>operatore economico congiuntamente con gli altri operatori raggruppandi</w:t>
      </w:r>
      <w:r w:rsidR="009F2BFE" w:rsidRPr="009F2BFE">
        <w:rPr>
          <w:rFonts w:ascii="Arial" w:eastAsia="Times New Roman" w:hAnsi="Arial" w:cs="Arial"/>
          <w:iCs/>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xml:space="preserve">) che le imprese in raggruppamento si impegnano, in caso di aggiudicazione, a costituire raggruppamento temporaneo/consorzio conformandosi alla disciplina di cui all’art. 48, comma 12, del d.lgs. n. 50/2016, conferendo </w:t>
      </w:r>
      <w:r w:rsidR="009F2BFE" w:rsidRPr="009F2BFE">
        <w:rPr>
          <w:rFonts w:ascii="Arial" w:eastAsia="Times New Roman" w:hAnsi="Arial" w:cs="Arial"/>
          <w:sz w:val="20"/>
          <w:szCs w:val="20"/>
          <w:lang w:eastAsia="it-IT"/>
        </w:rPr>
        <w:lastRenderedPageBreak/>
        <w:t>mandato collettivo speciale con rappresentanza all’impresa qualificata mandataria la quale stipulerà il contratto in nome e per conto delle mandanti/consorziate;</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non ha presentato offerta in più di un raggruppamento temporaneo o consorzio, ovvero singolarmente e quale componente di un raggruppamento di imprese o consorzio;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 della presente procedura:</w:t>
      </w:r>
    </w:p>
    <w:p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elegge, quale domicilio principale per il ricevimento delle comunicazioni inerenti la procedura stessa e, in generale, le attività svolte nell’ambito della piattaforma Sintel, l’apposita area riservata ad accesso sicuro denominata “Comunicazioni procedura” messa a sua disposizione all’interno della piattaforma Sintel e l’indirizzo PEC dichiarato dall’impresa al momento della registrazione (o successivamente con l’aggiornamento del profilo registrato); l’impresa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rsidR="009F2BFE" w:rsidRPr="009F2BFE" w:rsidDel="00A4378F"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 e/o alle richieste di chiarimento e/o alle richieste di integrazione della documentazione presentata, che tutte le suddette comunicazioni inviate attraverso Sintel, sono inviate</w:t>
      </w:r>
      <w:r w:rsidR="00212A31">
        <w:rPr>
          <w:rFonts w:ascii="Arial" w:eastAsia="Times New Roman" w:hAnsi="Arial" w:cs="Arial"/>
          <w:sz w:val="20"/>
          <w:szCs w:val="20"/>
          <w:lang w:eastAsia="it-IT"/>
        </w:rPr>
        <w:t xml:space="preserve"> in caso di indisponibilità oggettiva della </w:t>
      </w:r>
      <w:r w:rsidR="00212A31">
        <w:rPr>
          <w:rFonts w:ascii="Arial" w:eastAsia="Times New Roman" w:hAnsi="Arial" w:cs="Arial"/>
          <w:sz w:val="20"/>
          <w:szCs w:val="20"/>
          <w:lang w:eastAsia="it-IT"/>
        </w:rPr>
        <w:lastRenderedPageBreak/>
        <w:t>piattaforma Sintel</w:t>
      </w:r>
      <w:r w:rsidRPr="009F2BFE">
        <w:rPr>
          <w:rFonts w:ascii="Arial" w:eastAsia="Times New Roman" w:hAnsi="Arial" w:cs="Arial"/>
          <w:sz w:val="20"/>
          <w:szCs w:val="20"/>
          <w:lang w:eastAsia="it-IT"/>
        </w:rPr>
        <w:t xml:space="preserve"> anche all’indirizzo PEC dichiarato dall’impresa al momento della registrazione (o successivamente con l’aggiornamento del profilo registrato). In caso di indisponibilità ogge</w:t>
      </w:r>
      <w:r w:rsidR="00212A31">
        <w:rPr>
          <w:rFonts w:ascii="Arial" w:eastAsia="Times New Roman" w:hAnsi="Arial" w:cs="Arial"/>
          <w:sz w:val="20"/>
          <w:szCs w:val="20"/>
          <w:lang w:eastAsia="it-IT"/>
        </w:rPr>
        <w:t>ttiva della piattaforma Sintel e</w:t>
      </w:r>
      <w:r w:rsidRPr="009F2BFE">
        <w:rPr>
          <w:rFonts w:ascii="Arial" w:eastAsia="Times New Roman" w:hAnsi="Arial" w:cs="Arial"/>
          <w:sz w:val="20"/>
          <w:szCs w:val="20"/>
          <w:lang w:eastAsia="it-IT"/>
        </w:rPr>
        <w:t xml:space="preserve"> della PEC si indica il seguente numero di fax </w:t>
      </w:r>
      <w:r w:rsidRPr="009F2BFE">
        <w:rPr>
          <w:rFonts w:ascii="Arial" w:eastAsia="Times New Roman" w:hAnsi="Arial" w:cs="Arial"/>
          <w:sz w:val="20"/>
          <w:szCs w:val="20"/>
          <w:lang w:eastAsia="it-IT"/>
        </w:rPr>
        <w:fldChar w:fldCharType="begin">
          <w:ffData>
            <w:name w:val="Testo17"/>
            <w:enabled/>
            <w:calcOnExit w:val="0"/>
            <w:textInput/>
          </w:ffData>
        </w:fldChar>
      </w:r>
      <w:r w:rsidRPr="009F2BFE">
        <w:rPr>
          <w:rFonts w:ascii="Arial" w:eastAsia="Times New Roman" w:hAnsi="Arial" w:cs="Arial"/>
          <w:sz w:val="20"/>
          <w:szCs w:val="20"/>
          <w:lang w:eastAsia="it-IT"/>
        </w:rPr>
        <w:instrText xml:space="preserve"> FORMTEXT </w:instrText>
      </w:r>
      <w:r w:rsidRPr="009F2BFE">
        <w:rPr>
          <w:rFonts w:ascii="Arial" w:eastAsia="Times New Roman" w:hAnsi="Arial" w:cs="Arial"/>
          <w:sz w:val="20"/>
          <w:szCs w:val="20"/>
          <w:lang w:eastAsia="it-IT"/>
        </w:rPr>
      </w:r>
      <w:r w:rsidRPr="009F2BFE">
        <w:rPr>
          <w:rFonts w:ascii="Arial" w:eastAsia="Times New Roman" w:hAnsi="Arial" w:cs="Arial"/>
          <w:sz w:val="20"/>
          <w:szCs w:val="20"/>
          <w:lang w:eastAsia="it-IT"/>
        </w:rPr>
        <w:fldChar w:fldCharType="separate"/>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quale mezzo di comunicazione alternativo alla PEC per la ricezione di eventuali comunicazioni da parte di Finlombarda S.p.A.;</w:t>
      </w:r>
    </w:p>
    <w:p w:rsidR="009F2BFE" w:rsidRPr="009F2BFE" w:rsidRDefault="00E46432"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la procedura di gara, anche in riferimento alle comunicazioni di cui all’art. 76 del d.lgs. 50/2016, </w:t>
      </w:r>
      <w:r w:rsidR="005741AA">
        <w:rPr>
          <w:rFonts w:ascii="Arial" w:eastAsia="Times New Roman" w:hAnsi="Arial" w:cs="Arial"/>
          <w:sz w:val="20"/>
          <w:szCs w:val="20"/>
          <w:lang w:eastAsia="it-IT"/>
        </w:rPr>
        <w:t xml:space="preserve">di </w:t>
      </w:r>
      <w:r w:rsidR="009F2BFE" w:rsidRPr="009F2BFE">
        <w:rPr>
          <w:rFonts w:ascii="Arial" w:eastAsia="Times New Roman" w:hAnsi="Arial" w:cs="Arial"/>
          <w:sz w:val="20"/>
          <w:szCs w:val="20"/>
          <w:lang w:eastAsia="it-IT"/>
        </w:rPr>
        <w:t>elegge</w:t>
      </w:r>
      <w:r w:rsidR="005741AA">
        <w:rPr>
          <w:rFonts w:ascii="Arial" w:eastAsia="Times New Roman" w:hAnsi="Arial" w:cs="Arial"/>
          <w:sz w:val="20"/>
          <w:szCs w:val="20"/>
          <w:lang w:eastAsia="it-IT"/>
        </w:rPr>
        <w:t>re</w:t>
      </w:r>
      <w:r w:rsidR="009F2BFE" w:rsidRPr="009F2BFE">
        <w:rPr>
          <w:rFonts w:ascii="Arial" w:eastAsia="Times New Roman" w:hAnsi="Arial" w:cs="Arial"/>
          <w:sz w:val="20"/>
          <w:szCs w:val="20"/>
          <w:lang w:eastAsia="it-IT"/>
        </w:rPr>
        <w:t xml:space="preserve"> domicilio presso domicilio eletto da parte della mandataria capogruppo/delegataria del raggruppamento temporaneo di imprese/consorzio; in caso di indisponibilità ogge</w:t>
      </w:r>
      <w:r w:rsidR="00DE7292">
        <w:rPr>
          <w:rFonts w:ascii="Arial" w:eastAsia="Times New Roman" w:hAnsi="Arial" w:cs="Arial"/>
          <w:sz w:val="20"/>
          <w:szCs w:val="20"/>
          <w:lang w:eastAsia="it-IT"/>
        </w:rPr>
        <w:t>ttiva della piattaforma Sintel e</w:t>
      </w:r>
      <w:r w:rsidR="009F2BFE" w:rsidRPr="009F2BFE">
        <w:rPr>
          <w:rFonts w:ascii="Arial" w:eastAsia="Times New Roman" w:hAnsi="Arial" w:cs="Arial"/>
          <w:sz w:val="20"/>
          <w:szCs w:val="20"/>
          <w:lang w:eastAsia="it-IT"/>
        </w:rPr>
        <w:t xml:space="preserve"> della PEC si indica il seguente numero di fax  </w:t>
      </w:r>
      <w:r w:rsidR="009F2BFE" w:rsidRPr="009F2BFE">
        <w:rPr>
          <w:rFonts w:ascii="Arial" w:eastAsia="Times New Roman" w:hAnsi="Arial" w:cs="Arial"/>
          <w:i/>
          <w:sz w:val="20"/>
          <w:szCs w:val="20"/>
          <w:lang w:eastAsia="it-IT"/>
        </w:rPr>
        <w:fldChar w:fldCharType="begin">
          <w:ffData>
            <w:name w:val="Testo1"/>
            <w:enabled/>
            <w:calcOnExit w:val="0"/>
            <w:textInput/>
          </w:ffData>
        </w:fldChar>
      </w:r>
      <w:r w:rsidR="009F2BFE" w:rsidRPr="009F2BFE">
        <w:rPr>
          <w:rFonts w:ascii="Arial" w:eastAsia="Times New Roman" w:hAnsi="Arial" w:cs="Arial"/>
          <w:i/>
          <w:sz w:val="20"/>
          <w:szCs w:val="20"/>
          <w:lang w:eastAsia="it-IT"/>
        </w:rPr>
        <w:instrText xml:space="preserve"> FORMTEXT </w:instrText>
      </w:r>
      <w:r w:rsidR="009F2BFE" w:rsidRPr="009F2BFE">
        <w:rPr>
          <w:rFonts w:ascii="Arial" w:eastAsia="Times New Roman" w:hAnsi="Arial" w:cs="Arial"/>
          <w:i/>
          <w:sz w:val="20"/>
          <w:szCs w:val="20"/>
          <w:lang w:eastAsia="it-IT"/>
        </w:rPr>
      </w:r>
      <w:r w:rsidR="009F2BFE" w:rsidRPr="009F2BFE">
        <w:rPr>
          <w:rFonts w:ascii="Arial" w:eastAsia="Times New Roman" w:hAnsi="Arial" w:cs="Arial"/>
          <w:i/>
          <w:sz w:val="20"/>
          <w:szCs w:val="20"/>
          <w:lang w:eastAsia="it-IT"/>
        </w:rPr>
        <w:fldChar w:fldCharType="separate"/>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 xml:space="preserve"> della mandataria capogruppo/delegataria del raggruppamento temporaneo di imprese/consorzio, quale mezzo di comunicazione alternativo alla PEC per la ricezione di eventuali comunicazioni da parte di Finlombarda S.p.A.;</w:t>
      </w:r>
    </w:p>
    <w:p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rsidR="008A1531" w:rsidRDefault="00E46432"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16D66">
        <w:rPr>
          <w:rFonts w:ascii="Arial" w:eastAsia="Times New Roman" w:hAnsi="Arial" w:cs="Arial"/>
          <w:sz w:val="20"/>
          <w:szCs w:val="20"/>
          <w:lang w:eastAsia="it-IT"/>
        </w:rPr>
      </w:r>
      <w:r w:rsidR="00716D66">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CD16B7">
        <w:rPr>
          <w:rFonts w:ascii="Arial" w:hAnsi="Arial" w:cs="Arial"/>
          <w:bCs/>
          <w:i/>
          <w:sz w:val="20"/>
          <w:szCs w:val="20"/>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rsidR="0079634A" w:rsidRDefault="0079634A" w:rsidP="003D46D2">
      <w:pPr>
        <w:widowControl w:val="0"/>
        <w:spacing w:line="360" w:lineRule="auto"/>
        <w:jc w:val="both"/>
        <w:rPr>
          <w:rFonts w:ascii="Arial" w:hAnsi="Arial" w:cs="Arial"/>
          <w:b/>
          <w:i/>
          <w:sz w:val="20"/>
          <w:szCs w:val="20"/>
        </w:rPr>
      </w:pPr>
    </w:p>
    <w:p w:rsidR="0079634A" w:rsidRDefault="0079634A" w:rsidP="003D46D2">
      <w:pPr>
        <w:widowControl w:val="0"/>
        <w:spacing w:line="360" w:lineRule="auto"/>
        <w:jc w:val="both"/>
        <w:rPr>
          <w:rFonts w:ascii="Arial" w:hAnsi="Arial" w:cs="Arial"/>
          <w:b/>
          <w:i/>
          <w:sz w:val="20"/>
          <w:szCs w:val="20"/>
        </w:rPr>
      </w:pPr>
    </w:p>
    <w:p w:rsidR="0079634A" w:rsidRDefault="0079634A" w:rsidP="003D46D2">
      <w:pPr>
        <w:widowControl w:val="0"/>
        <w:spacing w:line="360" w:lineRule="auto"/>
        <w:jc w:val="both"/>
        <w:rPr>
          <w:rFonts w:ascii="Arial" w:hAnsi="Arial" w:cs="Arial"/>
          <w:b/>
          <w:i/>
          <w:sz w:val="20"/>
          <w:szCs w:val="20"/>
        </w:rPr>
      </w:pPr>
    </w:p>
    <w:p w:rsidR="003D46D2" w:rsidRPr="00CD16B7" w:rsidRDefault="006F7BC8" w:rsidP="003D46D2">
      <w:pPr>
        <w:widowControl w:val="0"/>
        <w:spacing w:line="360" w:lineRule="auto"/>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r w:rsidR="003D46D2" w:rsidRPr="00CD16B7">
        <w:rPr>
          <w:rFonts w:ascii="Arial" w:hAnsi="Arial" w:cs="Arial"/>
          <w:b/>
          <w:i/>
          <w:sz w:val="20"/>
          <w:szCs w:val="20"/>
        </w:rPr>
        <w:t>In caso di partecipazione in form</w:t>
      </w:r>
      <w:r w:rsidR="00097672">
        <w:rPr>
          <w:rFonts w:ascii="Arial" w:hAnsi="Arial" w:cs="Arial"/>
          <w:b/>
          <w:i/>
          <w:sz w:val="20"/>
          <w:szCs w:val="20"/>
        </w:rPr>
        <w:t>a associata si veda l’art. 5</w:t>
      </w:r>
      <w:r w:rsidR="003D46D2">
        <w:rPr>
          <w:rFonts w:ascii="Arial" w:hAnsi="Arial" w:cs="Arial"/>
          <w:b/>
          <w:i/>
          <w:sz w:val="20"/>
          <w:szCs w:val="20"/>
        </w:rPr>
        <w:t>.</w:t>
      </w:r>
      <w:r w:rsidR="00097672">
        <w:rPr>
          <w:rFonts w:ascii="Arial" w:hAnsi="Arial" w:cs="Arial"/>
          <w:b/>
          <w:i/>
          <w:sz w:val="20"/>
          <w:szCs w:val="20"/>
        </w:rPr>
        <w:t>2</w:t>
      </w:r>
      <w:r w:rsidR="003D46D2" w:rsidRPr="00CD16B7">
        <w:rPr>
          <w:rFonts w:ascii="Arial" w:hAnsi="Arial" w:cs="Arial"/>
          <w:b/>
          <w:i/>
          <w:sz w:val="20"/>
          <w:szCs w:val="20"/>
        </w:rPr>
        <w:t xml:space="preserve"> del</w:t>
      </w:r>
      <w:r w:rsidR="003D46D2">
        <w:rPr>
          <w:rFonts w:ascii="Arial" w:hAnsi="Arial" w:cs="Arial"/>
          <w:b/>
          <w:i/>
          <w:sz w:val="20"/>
          <w:szCs w:val="20"/>
        </w:rPr>
        <w:t xml:space="preserve">l’avviso </w:t>
      </w:r>
      <w:r w:rsidR="00C030DB">
        <w:rPr>
          <w:rFonts w:ascii="Arial" w:hAnsi="Arial" w:cs="Arial"/>
          <w:b/>
          <w:i/>
          <w:sz w:val="20"/>
          <w:szCs w:val="20"/>
        </w:rPr>
        <w:t xml:space="preserve">per </w:t>
      </w:r>
      <w:r w:rsidR="003D46D2">
        <w:rPr>
          <w:rFonts w:ascii="Arial" w:hAnsi="Arial" w:cs="Arial"/>
          <w:b/>
          <w:i/>
          <w:sz w:val="20"/>
          <w:szCs w:val="20"/>
        </w:rPr>
        <w:t>manifestazione di interesse.</w:t>
      </w:r>
    </w:p>
    <w:p w:rsidR="00F43BE2" w:rsidRPr="00CD16B7" w:rsidRDefault="00F43BE2" w:rsidP="00F43BE2">
      <w:pPr>
        <w:widowControl w:val="0"/>
        <w:spacing w:line="360" w:lineRule="auto"/>
        <w:jc w:val="both"/>
        <w:rPr>
          <w:rFonts w:ascii="Arial" w:hAnsi="Arial" w:cs="Arial"/>
          <w:b/>
          <w:i/>
          <w:sz w:val="20"/>
          <w:szCs w:val="20"/>
        </w:rPr>
      </w:pPr>
    </w:p>
    <w:p w:rsidR="00F43BE2" w:rsidRPr="00CD16B7" w:rsidRDefault="00F43BE2" w:rsidP="00F43BE2">
      <w:pPr>
        <w:spacing w:after="0" w:line="240" w:lineRule="auto"/>
        <w:rPr>
          <w:rFonts w:ascii="Arial" w:eastAsia="Times New Roman" w:hAnsi="Arial" w:cs="Arial"/>
          <w:b/>
          <w:i/>
          <w:sz w:val="20"/>
          <w:szCs w:val="20"/>
          <w:lang w:eastAsia="it-IT"/>
        </w:rPr>
      </w:pPr>
    </w:p>
    <w:p w:rsidR="00F43BE2" w:rsidRPr="00CD16B7"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r w:rsidR="00522F4B">
        <w:rPr>
          <w:rFonts w:ascii="Arial" w:eastAsia="Times New Roman" w:hAnsi="Arial" w:cs="Arial"/>
          <w:b/>
          <w:i/>
          <w:sz w:val="20"/>
          <w:szCs w:val="20"/>
          <w:lang w:eastAsia="it-IT"/>
        </w:rPr>
        <w:t xml:space="preserve"> (acclusa al presente modulo o in un’unica cartella .zip </w:t>
      </w:r>
      <w:r w:rsidR="00123642">
        <w:rPr>
          <w:rFonts w:ascii="Arial" w:eastAsia="Times New Roman" w:hAnsi="Arial" w:cs="Arial"/>
          <w:b/>
          <w:i/>
          <w:sz w:val="20"/>
          <w:szCs w:val="20"/>
          <w:lang w:eastAsia="it-IT"/>
        </w:rPr>
        <w:t>insieme al</w:t>
      </w:r>
      <w:r w:rsidR="00522F4B">
        <w:rPr>
          <w:rFonts w:ascii="Arial" w:eastAsia="Times New Roman" w:hAnsi="Arial" w:cs="Arial"/>
          <w:b/>
          <w:i/>
          <w:sz w:val="20"/>
          <w:szCs w:val="20"/>
          <w:lang w:eastAsia="it-IT"/>
        </w:rPr>
        <w:t xml:space="preserve"> presente modulo).</w:t>
      </w:r>
    </w:p>
    <w:sectPr w:rsidR="00F43BE2" w:rsidRPr="00CD16B7"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BE2" w:rsidRDefault="00F43BE2">
      <w:pPr>
        <w:spacing w:after="0" w:line="240" w:lineRule="auto"/>
      </w:pPr>
      <w:r>
        <w:separator/>
      </w:r>
    </w:p>
  </w:endnote>
  <w:endnote w:type="continuationSeparator" w:id="0">
    <w:p w:rsidR="00F43BE2" w:rsidRDefault="00F4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rsidR="00F43BE2" w:rsidRPr="00CD16B7" w:rsidRDefault="00F43BE2"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716D66">
          <w:rPr>
            <w:rFonts w:ascii="Arial" w:hAnsi="Arial" w:cs="Arial"/>
            <w:noProof/>
            <w:sz w:val="16"/>
            <w:szCs w:val="16"/>
          </w:rPr>
          <w:t>3</w:t>
        </w:r>
        <w:r w:rsidRPr="00CD16B7">
          <w:rPr>
            <w:rFonts w:ascii="Arial" w:hAnsi="Arial" w:cs="Arial"/>
            <w:sz w:val="16"/>
            <w:szCs w:val="16"/>
          </w:rPr>
          <w:fldChar w:fldCharType="end"/>
        </w:r>
      </w:p>
    </w:sdtContent>
  </w:sdt>
  <w:p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BE2" w:rsidRDefault="00F43BE2">
      <w:pPr>
        <w:spacing w:after="0" w:line="240" w:lineRule="auto"/>
      </w:pPr>
      <w:r>
        <w:separator/>
      </w:r>
    </w:p>
  </w:footnote>
  <w:footnote w:type="continuationSeparator" w:id="0">
    <w:p w:rsidR="00F43BE2" w:rsidRDefault="00F43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2F9D"/>
    <w:multiLevelType w:val="hybridMultilevel"/>
    <w:tmpl w:val="DB7A8A76"/>
    <w:lvl w:ilvl="0" w:tplc="04100017">
      <w:start w:val="1"/>
      <w:numFmt w:val="lowerLetter"/>
      <w:lvlText w:val="%1)"/>
      <w:lvlJc w:val="left"/>
      <w:pPr>
        <w:ind w:left="405" w:hanging="405"/>
      </w:pPr>
      <w:rPr>
        <w:rFonts w:hint="default"/>
      </w:rPr>
    </w:lvl>
    <w:lvl w:ilvl="1" w:tplc="21E0E1AC">
      <w:start w:val="1"/>
      <w:numFmt w:val="bullet"/>
      <w:lvlText w:val="-"/>
      <w:lvlJc w:val="left"/>
      <w:pPr>
        <w:ind w:left="1080" w:hanging="360"/>
      </w:pPr>
      <w:rPr>
        <w:rFonts w:ascii="Arial" w:hAnsi="Arial" w:hint="default"/>
        <w:b w:val="0"/>
        <w:i w:val="0"/>
        <w:sz w:val="20"/>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4D50B42"/>
    <w:multiLevelType w:val="hybridMultilevel"/>
    <w:tmpl w:val="AE58183E"/>
    <w:lvl w:ilvl="0" w:tplc="04100003">
      <w:start w:val="1"/>
      <w:numFmt w:val="bullet"/>
      <w:lvlText w:val="o"/>
      <w:lvlJc w:val="left"/>
      <w:pPr>
        <w:ind w:left="1428" w:hanging="360"/>
      </w:pPr>
      <w:rPr>
        <w:rFonts w:ascii="Courier New" w:hAnsi="Courier New" w:cs="Courier New"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D6D13DA"/>
    <w:multiLevelType w:val="hybridMultilevel"/>
    <w:tmpl w:val="6BF29D5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1"/>
  </w:num>
  <w:num w:numId="2">
    <w:abstractNumId w:val="18"/>
  </w:num>
  <w:num w:numId="3">
    <w:abstractNumId w:val="7"/>
  </w:num>
  <w:num w:numId="4">
    <w:abstractNumId w:val="2"/>
  </w:num>
  <w:num w:numId="5">
    <w:abstractNumId w:val="16"/>
  </w:num>
  <w:num w:numId="6">
    <w:abstractNumId w:val="15"/>
  </w:num>
  <w:num w:numId="7">
    <w:abstractNumId w:val="3"/>
  </w:num>
  <w:num w:numId="8">
    <w:abstractNumId w:val="9"/>
  </w:num>
  <w:num w:numId="9">
    <w:abstractNumId w:val="4"/>
  </w:num>
  <w:num w:numId="10">
    <w:abstractNumId w:val="6"/>
  </w:num>
  <w:num w:numId="11">
    <w:abstractNumId w:val="17"/>
  </w:num>
  <w:num w:numId="12">
    <w:abstractNumId w:val="8"/>
  </w:num>
  <w:num w:numId="13">
    <w:abstractNumId w:val="13"/>
  </w:num>
  <w:num w:numId="14">
    <w:abstractNumId w:val="11"/>
  </w:num>
  <w:num w:numId="15">
    <w:abstractNumId w:val="19"/>
  </w:num>
  <w:num w:numId="16">
    <w:abstractNumId w:val="22"/>
  </w:num>
  <w:num w:numId="17">
    <w:abstractNumId w:val="10"/>
  </w:num>
  <w:num w:numId="18">
    <w:abstractNumId w:val="5"/>
  </w:num>
  <w:num w:numId="19">
    <w:abstractNumId w:val="1"/>
  </w:num>
  <w:num w:numId="20">
    <w:abstractNumId w:val="20"/>
  </w:num>
  <w:num w:numId="21">
    <w:abstractNumId w:val="12"/>
  </w:num>
  <w:num w:numId="22">
    <w:abstractNumId w:val="14"/>
  </w:num>
  <w:num w:numId="23">
    <w:abstractNumId w:val="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333C7"/>
    <w:rsid w:val="000369D3"/>
    <w:rsid w:val="00050ECB"/>
    <w:rsid w:val="0006071F"/>
    <w:rsid w:val="00097672"/>
    <w:rsid w:val="000A73E8"/>
    <w:rsid w:val="000B0C29"/>
    <w:rsid w:val="000B7012"/>
    <w:rsid w:val="000C0A77"/>
    <w:rsid w:val="00123642"/>
    <w:rsid w:val="00132EA5"/>
    <w:rsid w:val="00136779"/>
    <w:rsid w:val="00161A6B"/>
    <w:rsid w:val="001B2815"/>
    <w:rsid w:val="001E77F6"/>
    <w:rsid w:val="00212A31"/>
    <w:rsid w:val="002154A2"/>
    <w:rsid w:val="002169AF"/>
    <w:rsid w:val="00232BA6"/>
    <w:rsid w:val="00233495"/>
    <w:rsid w:val="002C03C3"/>
    <w:rsid w:val="002E1299"/>
    <w:rsid w:val="002E51E5"/>
    <w:rsid w:val="002E6728"/>
    <w:rsid w:val="003257E1"/>
    <w:rsid w:val="00330E70"/>
    <w:rsid w:val="003A7E1B"/>
    <w:rsid w:val="003D0F56"/>
    <w:rsid w:val="003D46D2"/>
    <w:rsid w:val="00423319"/>
    <w:rsid w:val="00482A57"/>
    <w:rsid w:val="004D7533"/>
    <w:rsid w:val="004F361C"/>
    <w:rsid w:val="00521911"/>
    <w:rsid w:val="00522F4B"/>
    <w:rsid w:val="00522FF6"/>
    <w:rsid w:val="00547C23"/>
    <w:rsid w:val="005741AA"/>
    <w:rsid w:val="00575C14"/>
    <w:rsid w:val="005B4420"/>
    <w:rsid w:val="005C222F"/>
    <w:rsid w:val="005E0928"/>
    <w:rsid w:val="00623372"/>
    <w:rsid w:val="006C2973"/>
    <w:rsid w:val="006F7BC8"/>
    <w:rsid w:val="007153CE"/>
    <w:rsid w:val="00716D66"/>
    <w:rsid w:val="0073562B"/>
    <w:rsid w:val="0074666B"/>
    <w:rsid w:val="00746CFF"/>
    <w:rsid w:val="007947CE"/>
    <w:rsid w:val="0079634A"/>
    <w:rsid w:val="007D38CE"/>
    <w:rsid w:val="00810EC2"/>
    <w:rsid w:val="008826D2"/>
    <w:rsid w:val="008A1531"/>
    <w:rsid w:val="008C45BD"/>
    <w:rsid w:val="009108A3"/>
    <w:rsid w:val="0095618A"/>
    <w:rsid w:val="00986FEE"/>
    <w:rsid w:val="009979D3"/>
    <w:rsid w:val="009D2BCC"/>
    <w:rsid w:val="009F2BFE"/>
    <w:rsid w:val="00A104AC"/>
    <w:rsid w:val="00A41EAD"/>
    <w:rsid w:val="00A67678"/>
    <w:rsid w:val="00AB5F92"/>
    <w:rsid w:val="00AF686E"/>
    <w:rsid w:val="00B306D3"/>
    <w:rsid w:val="00B420B5"/>
    <w:rsid w:val="00B71493"/>
    <w:rsid w:val="00B87FCC"/>
    <w:rsid w:val="00C030DB"/>
    <w:rsid w:val="00C132C9"/>
    <w:rsid w:val="00C3774B"/>
    <w:rsid w:val="00C95F6E"/>
    <w:rsid w:val="00CB0CF8"/>
    <w:rsid w:val="00CB47C6"/>
    <w:rsid w:val="00CB4AE8"/>
    <w:rsid w:val="00CB749E"/>
    <w:rsid w:val="00CB7B3D"/>
    <w:rsid w:val="00CD16B7"/>
    <w:rsid w:val="00D45656"/>
    <w:rsid w:val="00DD07ED"/>
    <w:rsid w:val="00DE7292"/>
    <w:rsid w:val="00E10308"/>
    <w:rsid w:val="00E120F2"/>
    <w:rsid w:val="00E243E1"/>
    <w:rsid w:val="00E35C27"/>
    <w:rsid w:val="00E46432"/>
    <w:rsid w:val="00E54DFC"/>
    <w:rsid w:val="00EE4D43"/>
    <w:rsid w:val="00F221B5"/>
    <w:rsid w:val="00F31FDC"/>
    <w:rsid w:val="00F43BE2"/>
    <w:rsid w:val="00F977D1"/>
    <w:rsid w:val="00FE10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9297E"/>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330E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050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96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498067-1D43-4A22-9169-456B46185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1648</Words>
  <Characters>9400</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Ilaria Alberti</cp:lastModifiedBy>
  <cp:revision>7</cp:revision>
  <cp:lastPrinted>2019-10-23T08:36:00Z</cp:lastPrinted>
  <dcterms:created xsi:type="dcterms:W3CDTF">2019-10-23T08:32:00Z</dcterms:created>
  <dcterms:modified xsi:type="dcterms:W3CDTF">2019-10-25T12:10:00Z</dcterms:modified>
</cp:coreProperties>
</file>